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59892D39" w:rsidR="00EE7B7D" w:rsidRPr="003869FD" w:rsidRDefault="00EE7B7D" w:rsidP="001D4276">
      <w:pPr>
        <w:jc w:val="center"/>
        <w:rPr>
          <w:b/>
          <w:spacing w:val="40"/>
          <w:sz w:val="24"/>
          <w:szCs w:val="24"/>
        </w:rPr>
      </w:pPr>
    </w:p>
    <w:p w14:paraId="0BD35BBE" w14:textId="4B31E2A9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B37F3">
        <w:rPr>
          <w:b/>
          <w:sz w:val="24"/>
          <w:szCs w:val="24"/>
        </w:rPr>
        <w:t>May 7</w:t>
      </w:r>
      <w:r w:rsidR="004528E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A7024D">
        <w:rPr>
          <w:b/>
          <w:sz w:val="24"/>
          <w:szCs w:val="24"/>
        </w:rPr>
        <w:t>5</w:t>
      </w:r>
    </w:p>
    <w:p w14:paraId="46734EFB" w14:textId="77777777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Trustee Meeting </w:t>
      </w:r>
    </w:p>
    <w:p w14:paraId="50A9CD8C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8D2749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411D6724" w14:textId="7BD2E8F5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Call to Order</w:t>
      </w:r>
    </w:p>
    <w:p w14:paraId="200AAE31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54C946AC" w14:textId="77777777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Roll Call</w:t>
      </w:r>
    </w:p>
    <w:p w14:paraId="48A90927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17D100C0" w14:textId="371C8C20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Pledge of Allegiance</w:t>
      </w:r>
      <w:r w:rsidR="008D2749">
        <w:rPr>
          <w:b/>
          <w:bCs/>
          <w:sz w:val="24"/>
          <w:szCs w:val="24"/>
        </w:rPr>
        <w:t xml:space="preserve">     </w:t>
      </w:r>
      <w:r w:rsidR="008D2749" w:rsidRPr="008D2749">
        <w:rPr>
          <w:b/>
          <w:bCs/>
          <w:color w:val="FF0000"/>
          <w:sz w:val="24"/>
          <w:szCs w:val="24"/>
        </w:rPr>
        <w:t>0:01</w:t>
      </w:r>
    </w:p>
    <w:p w14:paraId="091B97F6" w14:textId="77777777" w:rsidR="00A7024D" w:rsidRPr="00752620" w:rsidRDefault="00A7024D" w:rsidP="00752620">
      <w:pPr>
        <w:rPr>
          <w:b/>
          <w:bCs/>
          <w:sz w:val="24"/>
          <w:szCs w:val="24"/>
        </w:rPr>
      </w:pPr>
    </w:p>
    <w:p w14:paraId="317310DE" w14:textId="2A39AB2B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General Announcements</w:t>
      </w:r>
      <w:r w:rsidR="008D2749">
        <w:rPr>
          <w:b/>
          <w:bCs/>
          <w:sz w:val="24"/>
          <w:szCs w:val="24"/>
        </w:rPr>
        <w:t xml:space="preserve">     </w:t>
      </w:r>
      <w:r w:rsidR="008D2749" w:rsidRPr="008D2749">
        <w:rPr>
          <w:b/>
          <w:bCs/>
          <w:color w:val="FF0000"/>
          <w:sz w:val="24"/>
          <w:szCs w:val="24"/>
        </w:rPr>
        <w:t>0:23</w:t>
      </w:r>
    </w:p>
    <w:p w14:paraId="21733639" w14:textId="77777777" w:rsidR="00094714" w:rsidRDefault="00094714" w:rsidP="00752620">
      <w:pPr>
        <w:rPr>
          <w:b/>
          <w:bCs/>
          <w:sz w:val="24"/>
          <w:szCs w:val="24"/>
        </w:rPr>
      </w:pPr>
    </w:p>
    <w:p w14:paraId="393DFB9D" w14:textId="2F3F188D" w:rsidR="00094714" w:rsidRDefault="00094714" w:rsidP="007526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Delaware County Board of Developments Disabilities</w:t>
      </w:r>
      <w:r w:rsidR="008D2749">
        <w:rPr>
          <w:b/>
          <w:bCs/>
          <w:sz w:val="24"/>
          <w:szCs w:val="24"/>
        </w:rPr>
        <w:t xml:space="preserve">     </w:t>
      </w:r>
      <w:r w:rsidR="008D2749" w:rsidRPr="008D2749">
        <w:rPr>
          <w:b/>
          <w:bCs/>
          <w:color w:val="FF0000"/>
          <w:sz w:val="24"/>
          <w:szCs w:val="24"/>
        </w:rPr>
        <w:t>1:35</w:t>
      </w:r>
    </w:p>
    <w:p w14:paraId="52321878" w14:textId="77777777" w:rsidR="00094714" w:rsidRDefault="00094714" w:rsidP="00752620">
      <w:pPr>
        <w:rPr>
          <w:b/>
          <w:bCs/>
          <w:sz w:val="24"/>
          <w:szCs w:val="24"/>
        </w:rPr>
      </w:pPr>
    </w:p>
    <w:p w14:paraId="06721373" w14:textId="63B9B0AA" w:rsidR="00D03F03" w:rsidRPr="003869FD" w:rsidRDefault="00D03F03" w:rsidP="00D03F0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 Public Works Week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4:18</w:t>
      </w:r>
    </w:p>
    <w:p w14:paraId="09ED1AED" w14:textId="77777777" w:rsidR="00752620" w:rsidRPr="00752620" w:rsidRDefault="00752620" w:rsidP="00752620">
      <w:pPr>
        <w:rPr>
          <w:b/>
          <w:bCs/>
          <w:sz w:val="24"/>
          <w:szCs w:val="24"/>
        </w:rPr>
      </w:pPr>
    </w:p>
    <w:p w14:paraId="0682455B" w14:textId="77777777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Public Comment</w:t>
      </w:r>
    </w:p>
    <w:p w14:paraId="2DE18237" w14:textId="77777777" w:rsidR="004D01F2" w:rsidRPr="00752620" w:rsidRDefault="004D01F2" w:rsidP="00752620">
      <w:pPr>
        <w:rPr>
          <w:b/>
          <w:bCs/>
          <w:sz w:val="24"/>
          <w:szCs w:val="24"/>
        </w:rPr>
      </w:pPr>
    </w:p>
    <w:bookmarkEnd w:id="0"/>
    <w:p w14:paraId="34805B85" w14:textId="1A7135A6" w:rsidR="00882944" w:rsidRDefault="00882944" w:rsidP="00752620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 Changes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6:35</w:t>
      </w:r>
      <w:r w:rsidRPr="008D2749">
        <w:rPr>
          <w:b/>
          <w:color w:val="FF0000"/>
          <w:sz w:val="24"/>
          <w:szCs w:val="24"/>
        </w:rPr>
        <w:t xml:space="preserve"> </w:t>
      </w:r>
    </w:p>
    <w:p w14:paraId="60222DD4" w14:textId="77777777" w:rsidR="00A7024D" w:rsidRPr="00A7024D" w:rsidRDefault="00A7024D" w:rsidP="00A7024D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35BE7E67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bookmarkStart w:id="1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1"/>
    <w:p w14:paraId="6803F674" w14:textId="77777777" w:rsidR="00882944" w:rsidRDefault="00882944" w:rsidP="00882944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12B374" w14:textId="4A57C134" w:rsidR="00882944" w:rsidRPr="008D2749" w:rsidRDefault="00882944" w:rsidP="00B22540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7:30</w:t>
      </w:r>
    </w:p>
    <w:p w14:paraId="177B57E3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p w14:paraId="228AA875" w14:textId="13BF28D6" w:rsidR="00C06F76" w:rsidRPr="00BE25B5" w:rsidRDefault="00882944" w:rsidP="0043572D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ind w:left="1440" w:right="277" w:hanging="270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proceeding</w:t>
      </w:r>
      <w:r w:rsidRPr="00BE25B5">
        <w:rPr>
          <w:color w:val="000000" w:themeColor="text1"/>
          <w:spacing w:val="-4"/>
          <w:sz w:val="24"/>
          <w:szCs w:val="24"/>
        </w:rPr>
        <w:t xml:space="preserve"> from </w:t>
      </w:r>
      <w:r w:rsidRPr="00AD7ACB">
        <w:rPr>
          <w:spacing w:val="-4"/>
          <w:sz w:val="24"/>
          <w:szCs w:val="24"/>
        </w:rPr>
        <w:t>the</w:t>
      </w:r>
      <w:r w:rsidR="00BE25B5" w:rsidRPr="00AD7ACB">
        <w:rPr>
          <w:spacing w:val="-4"/>
          <w:sz w:val="24"/>
          <w:szCs w:val="24"/>
        </w:rPr>
        <w:t xml:space="preserve"> </w:t>
      </w:r>
      <w:bookmarkStart w:id="2" w:name="_Hlk194559966"/>
      <w:r w:rsidR="00130718">
        <w:rPr>
          <w:b/>
          <w:bCs/>
          <w:spacing w:val="-4"/>
          <w:sz w:val="24"/>
          <w:szCs w:val="24"/>
        </w:rPr>
        <w:fldChar w:fldCharType="begin"/>
      </w:r>
      <w:r w:rsidR="00130718">
        <w:rPr>
          <w:b/>
          <w:bCs/>
          <w:spacing w:val="-4"/>
          <w:sz w:val="24"/>
          <w:szCs w:val="24"/>
        </w:rPr>
        <w:instrText>HYPERLINK "https://www.dropbox.com/scl/fi/u9sislj3ljz8lmf6pau8m/Journal-of-the-Regular-Trustee-Meeting-April-16-2025.docx?rlkey=cirgxxnqbkyiz0pvd65ji20r4&amp;st=cmps4uhl&amp;dl=0"</w:instrText>
      </w:r>
      <w:r w:rsidR="00130718">
        <w:rPr>
          <w:b/>
          <w:bCs/>
          <w:spacing w:val="-4"/>
          <w:sz w:val="24"/>
          <w:szCs w:val="24"/>
        </w:rPr>
        <w:fldChar w:fldCharType="separate"/>
      </w:r>
      <w:r w:rsidR="00290918" w:rsidRPr="00130718">
        <w:rPr>
          <w:rStyle w:val="Hyperlink"/>
          <w:b/>
          <w:bCs/>
          <w:spacing w:val="-4"/>
          <w:sz w:val="24"/>
          <w:szCs w:val="24"/>
        </w:rPr>
        <w:t>Regular Trustee Meeting</w:t>
      </w:r>
      <w:r w:rsidR="00AD7ACB" w:rsidRPr="00130718">
        <w:rPr>
          <w:rStyle w:val="Hyperlink"/>
          <w:b/>
          <w:bCs/>
          <w:spacing w:val="-4"/>
          <w:sz w:val="24"/>
          <w:szCs w:val="24"/>
        </w:rPr>
        <w:t xml:space="preserve"> </w:t>
      </w:r>
      <w:r w:rsidR="00EC29D1" w:rsidRPr="00130718">
        <w:rPr>
          <w:rStyle w:val="Hyperlink"/>
          <w:b/>
          <w:bCs/>
          <w:spacing w:val="-4"/>
          <w:sz w:val="24"/>
          <w:szCs w:val="24"/>
        </w:rPr>
        <w:t xml:space="preserve">held on April </w:t>
      </w:r>
      <w:r w:rsidR="000B37F3" w:rsidRPr="00130718">
        <w:rPr>
          <w:rStyle w:val="Hyperlink"/>
          <w:b/>
          <w:bCs/>
          <w:spacing w:val="-4"/>
          <w:sz w:val="24"/>
          <w:szCs w:val="24"/>
        </w:rPr>
        <w:t>16</w:t>
      </w:r>
      <w:r w:rsidR="00EC29D1" w:rsidRPr="00130718">
        <w:rPr>
          <w:rStyle w:val="Hyperlink"/>
          <w:b/>
          <w:bCs/>
          <w:spacing w:val="-4"/>
          <w:sz w:val="24"/>
          <w:szCs w:val="24"/>
        </w:rPr>
        <w:t>, 2025</w:t>
      </w:r>
      <w:r w:rsidR="00130718">
        <w:rPr>
          <w:b/>
          <w:bCs/>
          <w:spacing w:val="-4"/>
          <w:sz w:val="24"/>
          <w:szCs w:val="24"/>
        </w:rPr>
        <w:fldChar w:fldCharType="end"/>
      </w:r>
      <w:r w:rsidR="00EC29D1" w:rsidRPr="0044161D">
        <w:rPr>
          <w:spacing w:val="-4"/>
          <w:sz w:val="24"/>
          <w:szCs w:val="24"/>
        </w:rPr>
        <w:t xml:space="preserve"> </w:t>
      </w:r>
      <w:r w:rsidR="00AD7ACB" w:rsidRPr="0044161D">
        <w:rPr>
          <w:spacing w:val="-4"/>
          <w:sz w:val="24"/>
          <w:szCs w:val="24"/>
        </w:rPr>
        <w:t xml:space="preserve">and </w:t>
      </w:r>
      <w:r w:rsidR="00AD7ACB" w:rsidRPr="000B37F3">
        <w:rPr>
          <w:spacing w:val="-4"/>
          <w:sz w:val="24"/>
          <w:szCs w:val="24"/>
        </w:rPr>
        <w:t>the</w:t>
      </w:r>
      <w:r w:rsidR="00AD7ACB" w:rsidRPr="000B37F3">
        <w:rPr>
          <w:b/>
          <w:bCs/>
          <w:spacing w:val="-4"/>
          <w:sz w:val="24"/>
          <w:szCs w:val="24"/>
        </w:rPr>
        <w:t xml:space="preserve"> </w:t>
      </w:r>
      <w:hyperlink r:id="rId9" w:history="1">
        <w:r w:rsidR="00AD7ACB" w:rsidRPr="007C40F6">
          <w:rPr>
            <w:rStyle w:val="Hyperlink"/>
            <w:b/>
            <w:bCs/>
            <w:spacing w:val="-4"/>
            <w:sz w:val="24"/>
            <w:szCs w:val="24"/>
          </w:rPr>
          <w:t xml:space="preserve">Zoning Hearing – </w:t>
        </w:r>
        <w:r w:rsidR="000B37F3" w:rsidRPr="007C40F6">
          <w:rPr>
            <w:rStyle w:val="Hyperlink"/>
            <w:b/>
            <w:bCs/>
            <w:spacing w:val="-4"/>
            <w:sz w:val="24"/>
            <w:szCs w:val="24"/>
          </w:rPr>
          <w:t>ZON-25-01 – Stugots Italian Sausage</w:t>
        </w:r>
        <w:r w:rsidR="00290918" w:rsidRPr="007C40F6">
          <w:rPr>
            <w:rStyle w:val="Hyperlink"/>
            <w:b/>
            <w:bCs/>
            <w:spacing w:val="-4"/>
            <w:sz w:val="24"/>
            <w:szCs w:val="24"/>
          </w:rPr>
          <w:t xml:space="preserve"> </w:t>
        </w:r>
        <w:r w:rsidR="00BE25B5" w:rsidRPr="007C40F6">
          <w:rPr>
            <w:rStyle w:val="Hyperlink"/>
            <w:b/>
            <w:bCs/>
            <w:spacing w:val="-4"/>
            <w:sz w:val="24"/>
            <w:szCs w:val="24"/>
          </w:rPr>
          <w:t xml:space="preserve">held on </w:t>
        </w:r>
        <w:r w:rsidR="00AD7ACB" w:rsidRPr="007C40F6">
          <w:rPr>
            <w:rStyle w:val="Hyperlink"/>
            <w:b/>
            <w:bCs/>
            <w:spacing w:val="-4"/>
            <w:sz w:val="24"/>
            <w:szCs w:val="24"/>
          </w:rPr>
          <w:t xml:space="preserve">April </w:t>
        </w:r>
        <w:r w:rsidR="000B37F3" w:rsidRPr="007C40F6">
          <w:rPr>
            <w:rStyle w:val="Hyperlink"/>
            <w:b/>
            <w:bCs/>
            <w:spacing w:val="-4"/>
            <w:sz w:val="24"/>
            <w:szCs w:val="24"/>
          </w:rPr>
          <w:t>16</w:t>
        </w:r>
        <w:r w:rsidR="00D81FB0" w:rsidRPr="007C40F6">
          <w:rPr>
            <w:rStyle w:val="Hyperlink"/>
            <w:b/>
            <w:bCs/>
            <w:spacing w:val="-4"/>
            <w:sz w:val="24"/>
            <w:szCs w:val="24"/>
          </w:rPr>
          <w:t>,</w:t>
        </w:r>
        <w:r w:rsidR="00BE25B5" w:rsidRPr="007C40F6">
          <w:rPr>
            <w:rStyle w:val="Hyperlink"/>
            <w:b/>
            <w:bCs/>
            <w:spacing w:val="-4"/>
            <w:sz w:val="24"/>
            <w:szCs w:val="24"/>
          </w:rPr>
          <w:t xml:space="preserve"> 2025</w:t>
        </w:r>
      </w:hyperlink>
      <w:r w:rsidR="00C06F76" w:rsidRPr="00BE25B5">
        <w:rPr>
          <w:color w:val="000000" w:themeColor="text1"/>
          <w:spacing w:val="-4"/>
          <w:sz w:val="24"/>
          <w:szCs w:val="24"/>
        </w:rPr>
        <w:t>.</w:t>
      </w:r>
      <w:r w:rsidR="00AD7ACB">
        <w:rPr>
          <w:color w:val="000000" w:themeColor="text1"/>
          <w:spacing w:val="-4"/>
          <w:sz w:val="24"/>
          <w:szCs w:val="24"/>
        </w:rPr>
        <w:t xml:space="preserve"> </w:t>
      </w:r>
    </w:p>
    <w:bookmarkEnd w:id="2"/>
    <w:p w14:paraId="4A9E2496" w14:textId="77777777" w:rsidR="00C06F76" w:rsidRPr="00C06F76" w:rsidRDefault="00C06F76" w:rsidP="00C06F76">
      <w:pPr>
        <w:widowControl w:val="0"/>
        <w:tabs>
          <w:tab w:val="left" w:pos="1440"/>
        </w:tabs>
        <w:autoSpaceDE w:val="0"/>
        <w:autoSpaceDN w:val="0"/>
        <w:ind w:left="1440" w:right="277"/>
        <w:rPr>
          <w:sz w:val="24"/>
          <w:szCs w:val="24"/>
        </w:rPr>
      </w:pPr>
    </w:p>
    <w:p w14:paraId="0582DF02" w14:textId="051C2BE4" w:rsidR="00882944" w:rsidRDefault="00882944" w:rsidP="0043572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left="1440" w:right="277" w:hanging="270"/>
        <w:jc w:val="both"/>
        <w:rPr>
          <w:sz w:val="24"/>
          <w:szCs w:val="24"/>
        </w:rPr>
      </w:pPr>
      <w:r>
        <w:rPr>
          <w:sz w:val="24"/>
          <w:szCs w:val="24"/>
        </w:rPr>
        <w:t>Approving Purchase Orders, Then and Now Purchase Orders and Blanket Purchase Orders as Listed</w:t>
      </w:r>
      <w:r w:rsidR="00395C2B">
        <w:rPr>
          <w:sz w:val="24"/>
          <w:szCs w:val="24"/>
        </w:rPr>
        <w:t xml:space="preserve"> </w:t>
      </w:r>
    </w:p>
    <w:p w14:paraId="775BB35F" w14:textId="77777777" w:rsidR="00930E53" w:rsidRDefault="00930E53" w:rsidP="00930E53">
      <w:pPr>
        <w:pStyle w:val="ListParagraph"/>
        <w:rPr>
          <w:sz w:val="24"/>
          <w:szCs w:val="24"/>
        </w:rPr>
      </w:pPr>
      <w:bookmarkStart w:id="3" w:name="_Hlk188016086"/>
    </w:p>
    <w:p w14:paraId="124EE130" w14:textId="18FFE289" w:rsidR="00930E53" w:rsidRDefault="00F27442" w:rsidP="00930E53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bCs/>
          <w:sz w:val="24"/>
          <w:szCs w:val="24"/>
        </w:rPr>
      </w:pPr>
      <w:bookmarkStart w:id="4" w:name="_Hlk190350342"/>
      <w:r>
        <w:rPr>
          <w:b/>
          <w:bCs/>
          <w:sz w:val="24"/>
          <w:szCs w:val="24"/>
        </w:rPr>
        <w:t xml:space="preserve">    </w:t>
      </w:r>
      <w:r w:rsidR="005F1562">
        <w:rPr>
          <w:b/>
          <w:bCs/>
          <w:sz w:val="24"/>
          <w:szCs w:val="24"/>
        </w:rPr>
        <w:tab/>
      </w:r>
      <w:r w:rsidR="004A402D">
        <w:rPr>
          <w:b/>
          <w:bCs/>
          <w:sz w:val="24"/>
          <w:szCs w:val="24"/>
        </w:rPr>
        <w:t xml:space="preserve"> </w:t>
      </w:r>
      <w:bookmarkStart w:id="5" w:name="_Hlk195264147"/>
      <w:r w:rsidR="00930E53" w:rsidRPr="00930E53">
        <w:rPr>
          <w:b/>
          <w:bCs/>
          <w:sz w:val="24"/>
          <w:szCs w:val="24"/>
        </w:rPr>
        <w:t>Vendor</w:t>
      </w:r>
      <w:r w:rsidR="00930E53" w:rsidRPr="00930E53">
        <w:rPr>
          <w:b/>
          <w:bCs/>
          <w:sz w:val="24"/>
          <w:szCs w:val="24"/>
        </w:rPr>
        <w:tab/>
      </w:r>
      <w:r w:rsidR="00930E53" w:rsidRPr="00930E53">
        <w:rPr>
          <w:b/>
          <w:bCs/>
          <w:sz w:val="24"/>
          <w:szCs w:val="24"/>
        </w:rPr>
        <w:tab/>
      </w:r>
      <w:r w:rsidR="00930E53">
        <w:rPr>
          <w:b/>
          <w:bCs/>
          <w:sz w:val="24"/>
          <w:szCs w:val="24"/>
        </w:rPr>
        <w:t xml:space="preserve">     </w:t>
      </w:r>
      <w:r w:rsidR="00C64A0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="00C64A01">
        <w:rPr>
          <w:b/>
          <w:bCs/>
          <w:sz w:val="24"/>
          <w:szCs w:val="24"/>
        </w:rPr>
        <w:t xml:space="preserve">  </w:t>
      </w:r>
      <w:r w:rsidR="00930E53" w:rsidRPr="00930E53">
        <w:rPr>
          <w:b/>
          <w:bCs/>
          <w:sz w:val="24"/>
          <w:szCs w:val="24"/>
        </w:rPr>
        <w:t>Description</w:t>
      </w:r>
      <w:r w:rsidR="00930E53" w:rsidRPr="00930E53">
        <w:rPr>
          <w:b/>
          <w:bCs/>
          <w:sz w:val="24"/>
          <w:szCs w:val="24"/>
        </w:rPr>
        <w:tab/>
      </w:r>
      <w:r w:rsidR="00930E53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</w:t>
      </w:r>
      <w:r w:rsidR="00CA462E">
        <w:rPr>
          <w:b/>
          <w:bCs/>
          <w:sz w:val="24"/>
          <w:szCs w:val="24"/>
        </w:rPr>
        <w:tab/>
        <w:t xml:space="preserve">       </w:t>
      </w:r>
      <w:r w:rsidR="00930E53" w:rsidRPr="00930E53">
        <w:rPr>
          <w:b/>
          <w:bCs/>
          <w:sz w:val="24"/>
          <w:szCs w:val="24"/>
        </w:rPr>
        <w:t>Account</w:t>
      </w:r>
      <w:r w:rsidR="00930E53">
        <w:rPr>
          <w:b/>
          <w:bCs/>
          <w:sz w:val="24"/>
          <w:szCs w:val="24"/>
        </w:rPr>
        <w:t xml:space="preserve"> </w:t>
      </w:r>
      <w:r w:rsidR="00930E53" w:rsidRPr="00930E53">
        <w:rPr>
          <w:b/>
          <w:bCs/>
          <w:sz w:val="24"/>
          <w:szCs w:val="24"/>
        </w:rPr>
        <w:tab/>
      </w:r>
      <w:r w:rsidR="00930E53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</w:t>
      </w:r>
      <w:r w:rsidR="00930E53">
        <w:rPr>
          <w:b/>
          <w:bCs/>
          <w:sz w:val="24"/>
          <w:szCs w:val="24"/>
        </w:rPr>
        <w:t xml:space="preserve">  </w:t>
      </w:r>
      <w:r w:rsidR="00930E53" w:rsidRPr="00930E53">
        <w:rPr>
          <w:b/>
          <w:bCs/>
          <w:sz w:val="24"/>
          <w:szCs w:val="24"/>
        </w:rPr>
        <w:t>Amount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224"/>
        <w:gridCol w:w="3171"/>
        <w:gridCol w:w="1716"/>
        <w:gridCol w:w="1694"/>
      </w:tblGrid>
      <w:tr w:rsidR="00CA462E" w14:paraId="594B87D0" w14:textId="16B13437" w:rsidTr="00094714">
        <w:tc>
          <w:tcPr>
            <w:tcW w:w="3224" w:type="dxa"/>
          </w:tcPr>
          <w:p w14:paraId="6C460E8E" w14:textId="57DFAE7D" w:rsid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Julian and Grube</w:t>
            </w:r>
          </w:p>
        </w:tc>
        <w:tc>
          <w:tcPr>
            <w:tcW w:w="3171" w:type="dxa"/>
          </w:tcPr>
          <w:p w14:paraId="56A94822" w14:textId="1F0ECA52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2023-2024 Audit and 2024 ACE Engagement</w:t>
            </w:r>
          </w:p>
        </w:tc>
        <w:tc>
          <w:tcPr>
            <w:tcW w:w="1716" w:type="dxa"/>
          </w:tcPr>
          <w:p w14:paraId="37412595" w14:textId="5B363365" w:rsidR="00CA462E" w:rsidRPr="00CA462E" w:rsidRDefault="00CA462E" w:rsidP="00930E53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Fiscal</w:t>
            </w:r>
          </w:p>
        </w:tc>
        <w:tc>
          <w:tcPr>
            <w:tcW w:w="1694" w:type="dxa"/>
          </w:tcPr>
          <w:p w14:paraId="272CF095" w14:textId="13A5D1D0" w:rsidR="00CA462E" w:rsidRPr="00CA462E" w:rsidRDefault="00CA462E" w:rsidP="00094714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$16,665.00</w:t>
            </w:r>
          </w:p>
        </w:tc>
      </w:tr>
      <w:tr w:rsidR="00CA462E" w14:paraId="0EE2EA26" w14:textId="02164C5D" w:rsidTr="00094714">
        <w:tc>
          <w:tcPr>
            <w:tcW w:w="3224" w:type="dxa"/>
          </w:tcPr>
          <w:p w14:paraId="41A629BA" w14:textId="6E30D63B" w:rsid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McDaniel’s Construction Corp., Inc.</w:t>
            </w:r>
          </w:p>
        </w:tc>
        <w:tc>
          <w:tcPr>
            <w:tcW w:w="3171" w:type="dxa"/>
          </w:tcPr>
          <w:p w14:paraId="1E9BA561" w14:textId="460293B3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East Orange Road Trail Improvements</w:t>
            </w:r>
          </w:p>
        </w:tc>
        <w:tc>
          <w:tcPr>
            <w:tcW w:w="1716" w:type="dxa"/>
          </w:tcPr>
          <w:p w14:paraId="542447CA" w14:textId="12108027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Parks</w:t>
            </w:r>
          </w:p>
        </w:tc>
        <w:tc>
          <w:tcPr>
            <w:tcW w:w="1694" w:type="dxa"/>
          </w:tcPr>
          <w:p w14:paraId="2C7C4329" w14:textId="3E200E6D" w:rsidR="00CA462E" w:rsidRPr="00CA462E" w:rsidRDefault="00CA462E" w:rsidP="00094714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$88,319.57</w:t>
            </w:r>
          </w:p>
        </w:tc>
      </w:tr>
      <w:tr w:rsidR="00CA462E" w14:paraId="48D19EF0" w14:textId="3629384A" w:rsidTr="00094714">
        <w:tc>
          <w:tcPr>
            <w:tcW w:w="3224" w:type="dxa"/>
          </w:tcPr>
          <w:p w14:paraId="323D7E82" w14:textId="0E599BCD" w:rsid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McDaniel’s Construction Corp., Inc.</w:t>
            </w:r>
          </w:p>
        </w:tc>
        <w:tc>
          <w:tcPr>
            <w:tcW w:w="3171" w:type="dxa"/>
          </w:tcPr>
          <w:p w14:paraId="7C2B1EBC" w14:textId="4E4B8FD3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East Orange Road Trail Improvements Contingency</w:t>
            </w:r>
          </w:p>
        </w:tc>
        <w:tc>
          <w:tcPr>
            <w:tcW w:w="1716" w:type="dxa"/>
          </w:tcPr>
          <w:p w14:paraId="1D470683" w14:textId="68E22C77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Parks</w:t>
            </w:r>
          </w:p>
        </w:tc>
        <w:tc>
          <w:tcPr>
            <w:tcW w:w="1694" w:type="dxa"/>
          </w:tcPr>
          <w:p w14:paraId="666148CB" w14:textId="7A2F4FAC" w:rsidR="00CA462E" w:rsidRPr="00CA462E" w:rsidRDefault="00CA462E" w:rsidP="00094714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$10,000.00</w:t>
            </w:r>
          </w:p>
        </w:tc>
      </w:tr>
      <w:tr w:rsidR="00CA462E" w14:paraId="03751BD9" w14:textId="3D3292C0" w:rsidTr="00094714">
        <w:tc>
          <w:tcPr>
            <w:tcW w:w="3224" w:type="dxa"/>
          </w:tcPr>
          <w:p w14:paraId="2CCB44BD" w14:textId="1EBACFC8" w:rsid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McDaniel’s Construction Corp., Inc.</w:t>
            </w:r>
          </w:p>
        </w:tc>
        <w:tc>
          <w:tcPr>
            <w:tcW w:w="3171" w:type="dxa"/>
          </w:tcPr>
          <w:p w14:paraId="0D18E18D" w14:textId="2B26C45C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 xml:space="preserve">Orange Road Pond Trail Improvements </w:t>
            </w:r>
          </w:p>
        </w:tc>
        <w:tc>
          <w:tcPr>
            <w:tcW w:w="1716" w:type="dxa"/>
          </w:tcPr>
          <w:p w14:paraId="0E919E5D" w14:textId="378EAFA4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Parks</w:t>
            </w:r>
          </w:p>
        </w:tc>
        <w:tc>
          <w:tcPr>
            <w:tcW w:w="1694" w:type="dxa"/>
          </w:tcPr>
          <w:p w14:paraId="5834A504" w14:textId="4A199126" w:rsidR="00CA462E" w:rsidRPr="00CA462E" w:rsidRDefault="00CA462E" w:rsidP="00094714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$132,984.43</w:t>
            </w:r>
          </w:p>
        </w:tc>
      </w:tr>
      <w:tr w:rsidR="00CA462E" w14:paraId="074B76EA" w14:textId="76AB7F6A" w:rsidTr="00094714">
        <w:tc>
          <w:tcPr>
            <w:tcW w:w="3224" w:type="dxa"/>
          </w:tcPr>
          <w:p w14:paraId="3EBA00F0" w14:textId="14B45BD6" w:rsid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McDaniel’s Construction Corp., Inc.</w:t>
            </w:r>
          </w:p>
        </w:tc>
        <w:tc>
          <w:tcPr>
            <w:tcW w:w="3171" w:type="dxa"/>
          </w:tcPr>
          <w:p w14:paraId="00C2DE5E" w14:textId="47A2E28D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Orange Road Pond Trail Improvements Contingency</w:t>
            </w:r>
          </w:p>
        </w:tc>
        <w:tc>
          <w:tcPr>
            <w:tcW w:w="1716" w:type="dxa"/>
          </w:tcPr>
          <w:p w14:paraId="4ED97432" w14:textId="11771278" w:rsidR="00CA462E" w:rsidRPr="00CA462E" w:rsidRDefault="00CA462E" w:rsidP="00CA462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Pa</w:t>
            </w:r>
            <w:r w:rsidR="005F78F8">
              <w:rPr>
                <w:sz w:val="24"/>
                <w:szCs w:val="24"/>
              </w:rPr>
              <w:t>r</w:t>
            </w:r>
            <w:r w:rsidRPr="00CA462E">
              <w:rPr>
                <w:sz w:val="24"/>
                <w:szCs w:val="24"/>
              </w:rPr>
              <w:t>ks</w:t>
            </w:r>
          </w:p>
        </w:tc>
        <w:tc>
          <w:tcPr>
            <w:tcW w:w="1694" w:type="dxa"/>
          </w:tcPr>
          <w:p w14:paraId="2C43F41A" w14:textId="10DC9E3E" w:rsidR="00CA462E" w:rsidRPr="00CA462E" w:rsidRDefault="00CA462E" w:rsidP="00094714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 w:rsidRPr="00CA462E">
              <w:rPr>
                <w:sz w:val="24"/>
                <w:szCs w:val="24"/>
              </w:rPr>
              <w:t>$20,000.00</w:t>
            </w:r>
          </w:p>
        </w:tc>
      </w:tr>
    </w:tbl>
    <w:p w14:paraId="4D084422" w14:textId="77777777" w:rsidR="00F27442" w:rsidRDefault="00F27442" w:rsidP="00930E53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bCs/>
          <w:sz w:val="24"/>
          <w:szCs w:val="24"/>
        </w:rPr>
      </w:pPr>
    </w:p>
    <w:bookmarkEnd w:id="3"/>
    <w:bookmarkEnd w:id="4"/>
    <w:bookmarkEnd w:id="5"/>
    <w:p w14:paraId="2FB8C335" w14:textId="77777777" w:rsidR="00882944" w:rsidRDefault="00882944" w:rsidP="0043572D">
      <w:pPr>
        <w:pStyle w:val="ListParagraph"/>
        <w:numPr>
          <w:ilvl w:val="0"/>
          <w:numId w:val="3"/>
        </w:numPr>
        <w:tabs>
          <w:tab w:val="left" w:pos="1440"/>
        </w:tabs>
        <w:ind w:hanging="180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(Approval of expenses, acceptance of reports, schedule meeting, meeting required </w:t>
      </w:r>
    </w:p>
    <w:p w14:paraId="5E259D5F" w14:textId="77777777" w:rsidR="00882944" w:rsidRDefault="00882944" w:rsidP="0088294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by law, personnel actions)</w:t>
      </w:r>
    </w:p>
    <w:p w14:paraId="720E1CDC" w14:textId="77777777" w:rsidR="00D862EA" w:rsidRDefault="00D862EA" w:rsidP="00882944">
      <w:pPr>
        <w:pStyle w:val="ListParagraph"/>
        <w:ind w:left="1080"/>
        <w:rPr>
          <w:sz w:val="24"/>
          <w:szCs w:val="24"/>
        </w:rPr>
      </w:pPr>
    </w:p>
    <w:p w14:paraId="7D8C694B" w14:textId="00A2AFBB" w:rsidR="00882944" w:rsidRDefault="00882944" w:rsidP="00B22540">
      <w:pPr>
        <w:pStyle w:val="ListParagraph"/>
        <w:numPr>
          <w:ilvl w:val="0"/>
          <w:numId w:val="22"/>
        </w:numPr>
        <w:tabs>
          <w:tab w:val="left" w:pos="810"/>
          <w:tab w:val="left" w:pos="1080"/>
          <w:tab w:val="left" w:pos="1170"/>
          <w:tab w:val="left" w:pos="1260"/>
        </w:tabs>
        <w:rPr>
          <w:b/>
          <w:bCs/>
          <w:sz w:val="24"/>
          <w:szCs w:val="24"/>
        </w:rPr>
      </w:pPr>
      <w:r w:rsidRPr="00206C03">
        <w:rPr>
          <w:b/>
          <w:sz w:val="24"/>
          <w:szCs w:val="24"/>
        </w:rPr>
        <w:t>Development and Zoning Report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8:20</w:t>
      </w:r>
      <w:r w:rsidRPr="008D2749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0EB04C0C" w14:textId="1EA4EE8C" w:rsidR="00882944" w:rsidRDefault="00882944" w:rsidP="00882944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7B4C8B6F" w14:textId="348166D1" w:rsidR="00465C15" w:rsidRPr="00465C15" w:rsidRDefault="008D2749" w:rsidP="0043572D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/>
          <w:sz w:val="24"/>
          <w:szCs w:val="24"/>
        </w:rPr>
      </w:pPr>
      <w:hyperlink r:id="rId10" w:history="1">
        <w:r w:rsidR="00882944" w:rsidRPr="00200D3A">
          <w:rPr>
            <w:rStyle w:val="Hyperlink"/>
            <w:b/>
            <w:sz w:val="24"/>
            <w:szCs w:val="24"/>
          </w:rPr>
          <w:t>Zoning Meetings Report</w:t>
        </w:r>
      </w:hyperlink>
    </w:p>
    <w:p w14:paraId="628EFF71" w14:textId="77777777" w:rsidR="00465C15" w:rsidRPr="00465C15" w:rsidRDefault="00465C15" w:rsidP="00465C15">
      <w:pPr>
        <w:tabs>
          <w:tab w:val="left" w:pos="630"/>
          <w:tab w:val="left" w:pos="810"/>
          <w:tab w:val="left" w:pos="1080"/>
          <w:tab w:val="left" w:pos="1440"/>
        </w:tabs>
        <w:ind w:left="1080"/>
        <w:rPr>
          <w:b/>
          <w:sz w:val="24"/>
          <w:szCs w:val="24"/>
        </w:rPr>
      </w:pPr>
    </w:p>
    <w:p w14:paraId="0806CB57" w14:textId="2B4C4BA2" w:rsidR="00746309" w:rsidRDefault="00882944" w:rsidP="00747D45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  <w:tab w:val="left" w:pos="1080"/>
        </w:tabs>
        <w:ind w:left="1170" w:hanging="43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8D2749">
        <w:rPr>
          <w:b/>
          <w:bCs/>
          <w:sz w:val="24"/>
          <w:szCs w:val="24"/>
        </w:rPr>
        <w:t xml:space="preserve">     </w:t>
      </w:r>
      <w:r w:rsidR="008D2749" w:rsidRPr="008D2749">
        <w:rPr>
          <w:b/>
          <w:bCs/>
          <w:color w:val="FF0000"/>
          <w:sz w:val="24"/>
          <w:szCs w:val="24"/>
        </w:rPr>
        <w:t>12:00</w:t>
      </w:r>
      <w:r w:rsidRPr="008D2749">
        <w:rPr>
          <w:b/>
          <w:color w:val="FF0000"/>
          <w:sz w:val="24"/>
          <w:szCs w:val="24"/>
        </w:rPr>
        <w:t xml:space="preserve">    </w:t>
      </w:r>
    </w:p>
    <w:p w14:paraId="462C334A" w14:textId="77777777" w:rsidR="00004E34" w:rsidRDefault="00004E34" w:rsidP="00004E34">
      <w:pPr>
        <w:pStyle w:val="ListParagraph"/>
        <w:tabs>
          <w:tab w:val="left" w:pos="1440"/>
          <w:tab w:val="left" w:pos="1800"/>
        </w:tabs>
        <w:rPr>
          <w:bCs/>
          <w:sz w:val="24"/>
          <w:szCs w:val="24"/>
        </w:rPr>
      </w:pPr>
    </w:p>
    <w:p w14:paraId="26B3321E" w14:textId="58A36B20" w:rsidR="00003A34" w:rsidRDefault="004A064B" w:rsidP="00BE247E">
      <w:pPr>
        <w:pStyle w:val="ListParagraph"/>
        <w:numPr>
          <w:ilvl w:val="0"/>
          <w:numId w:val="34"/>
        </w:numPr>
        <w:tabs>
          <w:tab w:val="left" w:pos="720"/>
          <w:tab w:val="left" w:pos="810"/>
          <w:tab w:val="left" w:pos="900"/>
          <w:tab w:val="left" w:pos="990"/>
        </w:tabs>
        <w:rPr>
          <w:bCs/>
          <w:sz w:val="24"/>
          <w:szCs w:val="24"/>
        </w:rPr>
      </w:pPr>
      <w:r w:rsidRPr="00003A34">
        <w:rPr>
          <w:bCs/>
          <w:sz w:val="24"/>
          <w:szCs w:val="24"/>
        </w:rPr>
        <w:t>Hiring Seasonal Parks Laborer</w:t>
      </w:r>
    </w:p>
    <w:p w14:paraId="27A02555" w14:textId="77777777" w:rsidR="005715B7" w:rsidRDefault="005715B7" w:rsidP="005715B7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ind w:left="1440"/>
        <w:rPr>
          <w:bCs/>
          <w:sz w:val="24"/>
          <w:szCs w:val="24"/>
        </w:rPr>
      </w:pPr>
    </w:p>
    <w:p w14:paraId="2570184B" w14:textId="21FFD1CE" w:rsidR="00003A34" w:rsidRDefault="00003A34" w:rsidP="00BE247E">
      <w:pPr>
        <w:pStyle w:val="ListParagraph"/>
        <w:numPr>
          <w:ilvl w:val="0"/>
          <w:numId w:val="34"/>
        </w:numPr>
        <w:tabs>
          <w:tab w:val="left" w:pos="720"/>
          <w:tab w:val="left" w:pos="810"/>
          <w:tab w:val="left" w:pos="900"/>
          <w:tab w:val="left" w:pos="990"/>
        </w:tabs>
        <w:rPr>
          <w:bCs/>
          <w:sz w:val="24"/>
          <w:szCs w:val="24"/>
        </w:rPr>
      </w:pPr>
      <w:bookmarkStart w:id="6" w:name="_Hlk196979600"/>
      <w:r>
        <w:rPr>
          <w:bCs/>
          <w:sz w:val="24"/>
          <w:szCs w:val="24"/>
        </w:rPr>
        <w:t xml:space="preserve">East Orange </w:t>
      </w:r>
      <w:r w:rsidR="00C53E16">
        <w:rPr>
          <w:bCs/>
          <w:sz w:val="24"/>
          <w:szCs w:val="24"/>
        </w:rPr>
        <w:t xml:space="preserve">Road </w:t>
      </w:r>
      <w:r>
        <w:rPr>
          <w:bCs/>
          <w:sz w:val="24"/>
          <w:szCs w:val="24"/>
        </w:rPr>
        <w:t>Trail Improvements Agreement</w:t>
      </w:r>
    </w:p>
    <w:p w14:paraId="21977576" w14:textId="77777777" w:rsidR="005715B7" w:rsidRDefault="005715B7" w:rsidP="005715B7">
      <w:pPr>
        <w:pStyle w:val="ListParagraph"/>
        <w:rPr>
          <w:bCs/>
          <w:sz w:val="24"/>
          <w:szCs w:val="24"/>
        </w:rPr>
      </w:pPr>
    </w:p>
    <w:p w14:paraId="34E87F2D" w14:textId="3BAC61F4" w:rsidR="00003A34" w:rsidRDefault="00003A34" w:rsidP="00BE247E">
      <w:pPr>
        <w:pStyle w:val="ListParagraph"/>
        <w:numPr>
          <w:ilvl w:val="0"/>
          <w:numId w:val="34"/>
        </w:numPr>
        <w:tabs>
          <w:tab w:val="left" w:pos="720"/>
          <w:tab w:val="left" w:pos="810"/>
          <w:tab w:val="left" w:pos="900"/>
          <w:tab w:val="left" w:pos="99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Orange Road Pond Trail Improvements Agreement</w:t>
      </w:r>
    </w:p>
    <w:p w14:paraId="2E53D65B" w14:textId="77777777" w:rsidR="005715B7" w:rsidRDefault="005715B7" w:rsidP="005715B7">
      <w:pPr>
        <w:pStyle w:val="ListParagraph"/>
        <w:rPr>
          <w:bCs/>
          <w:sz w:val="24"/>
          <w:szCs w:val="24"/>
        </w:rPr>
      </w:pPr>
    </w:p>
    <w:p w14:paraId="367FA52B" w14:textId="5FF05749" w:rsidR="005715B7" w:rsidRPr="00EF3E93" w:rsidRDefault="00003A34" w:rsidP="00C00101">
      <w:pPr>
        <w:pStyle w:val="ListParagraph"/>
        <w:numPr>
          <w:ilvl w:val="0"/>
          <w:numId w:val="34"/>
        </w:numPr>
        <w:tabs>
          <w:tab w:val="left" w:pos="720"/>
          <w:tab w:val="left" w:pos="810"/>
          <w:tab w:val="left" w:pos="900"/>
          <w:tab w:val="left" w:pos="990"/>
        </w:tabs>
        <w:rPr>
          <w:bCs/>
          <w:sz w:val="24"/>
          <w:szCs w:val="24"/>
        </w:rPr>
      </w:pPr>
      <w:r w:rsidRPr="00EF3E93">
        <w:rPr>
          <w:bCs/>
          <w:sz w:val="24"/>
          <w:szCs w:val="24"/>
        </w:rPr>
        <w:t>Bale Kenyon Phase 3 OPWC Request for Engineering Assistance</w:t>
      </w:r>
    </w:p>
    <w:bookmarkEnd w:id="6"/>
    <w:p w14:paraId="1F02D118" w14:textId="50725401" w:rsidR="00105942" w:rsidRDefault="00882944" w:rsidP="00746309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CB04851" w14:textId="7F9DA050" w:rsidR="00882944" w:rsidRPr="009F60ED" w:rsidRDefault="00882944" w:rsidP="00B22540">
      <w:pPr>
        <w:numPr>
          <w:ilvl w:val="0"/>
          <w:numId w:val="22"/>
        </w:numPr>
        <w:tabs>
          <w:tab w:val="left" w:pos="1440"/>
        </w:tabs>
        <w:rPr>
          <w:sz w:val="24"/>
          <w:szCs w:val="24"/>
        </w:rPr>
      </w:pPr>
      <w:bookmarkStart w:id="7" w:name="_Hlk166149836"/>
      <w:bookmarkStart w:id="8" w:name="_Hlk162592994"/>
      <w:r>
        <w:rPr>
          <w:b/>
          <w:sz w:val="24"/>
          <w:szCs w:val="24"/>
        </w:rPr>
        <w:t>Fire Report</w:t>
      </w:r>
    </w:p>
    <w:p w14:paraId="7EA97D7B" w14:textId="77777777" w:rsidR="009F60ED" w:rsidRDefault="009F60ED" w:rsidP="009F60ED">
      <w:pPr>
        <w:pStyle w:val="ListParagraph"/>
        <w:rPr>
          <w:sz w:val="24"/>
          <w:szCs w:val="24"/>
        </w:rPr>
      </w:pPr>
    </w:p>
    <w:p w14:paraId="79471608" w14:textId="324BBB67" w:rsidR="00882944" w:rsidRDefault="00882944" w:rsidP="00B2254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bookmarkStart w:id="9" w:name="_Hlk179455250"/>
      <w:bookmarkStart w:id="10" w:name="_Hlk158884752"/>
      <w:bookmarkStart w:id="11" w:name="_Hlk126841427"/>
      <w:bookmarkEnd w:id="7"/>
      <w:bookmarkEnd w:id="8"/>
      <w:r>
        <w:rPr>
          <w:b/>
          <w:sz w:val="24"/>
          <w:szCs w:val="24"/>
        </w:rPr>
        <w:t>Fiscal Officer Report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16:30</w:t>
      </w:r>
    </w:p>
    <w:p w14:paraId="0537AF56" w14:textId="77777777" w:rsidR="000B37F3" w:rsidRDefault="000B37F3" w:rsidP="000B37F3">
      <w:pPr>
        <w:pStyle w:val="ListParagraph"/>
        <w:tabs>
          <w:tab w:val="left" w:pos="1440"/>
          <w:tab w:val="left" w:pos="1800"/>
        </w:tabs>
        <w:ind w:left="731"/>
        <w:rPr>
          <w:bCs/>
          <w:sz w:val="24"/>
          <w:szCs w:val="24"/>
        </w:rPr>
      </w:pPr>
    </w:p>
    <w:p w14:paraId="1B887CD8" w14:textId="4E8ABC82" w:rsidR="000B37F3" w:rsidRDefault="005F1562" w:rsidP="000B37F3">
      <w:pPr>
        <w:pStyle w:val="ListParagraph"/>
        <w:numPr>
          <w:ilvl w:val="0"/>
          <w:numId w:val="33"/>
        </w:numPr>
        <w:tabs>
          <w:tab w:val="left" w:pos="1440"/>
          <w:tab w:val="left" w:pos="18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Amend RES.24-361 Approval of 2025 Wage Rate Increase</w:t>
      </w:r>
    </w:p>
    <w:p w14:paraId="485548E5" w14:textId="6EAFCA46" w:rsidR="000B37F3" w:rsidRDefault="000B37F3" w:rsidP="00B237F2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bookmarkEnd w:id="9"/>
    <w:bookmarkEnd w:id="10"/>
    <w:bookmarkEnd w:id="11"/>
    <w:p w14:paraId="38A3C3EC" w14:textId="43C6D09A" w:rsidR="00882944" w:rsidRDefault="00882944" w:rsidP="00B22540">
      <w:pPr>
        <w:pStyle w:val="ListParagraph"/>
        <w:numPr>
          <w:ilvl w:val="0"/>
          <w:numId w:val="22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18:30</w:t>
      </w:r>
    </w:p>
    <w:p w14:paraId="7DA012B1" w14:textId="77777777" w:rsidR="00882944" w:rsidRDefault="00882944" w:rsidP="00882944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33894CD0" w14:textId="1FE64943" w:rsidR="00004E34" w:rsidRDefault="0088068D" w:rsidP="00B55743">
      <w:pPr>
        <w:pStyle w:val="ListParagraph"/>
        <w:numPr>
          <w:ilvl w:val="0"/>
          <w:numId w:val="17"/>
        </w:numPr>
        <w:tabs>
          <w:tab w:val="left" w:pos="1440"/>
        </w:tabs>
        <w:ind w:left="1530"/>
        <w:rPr>
          <w:sz w:val="24"/>
          <w:szCs w:val="24"/>
        </w:rPr>
      </w:pPr>
      <w:bookmarkStart w:id="12" w:name="_Hlk194058415"/>
      <w:bookmarkStart w:id="13" w:name="_Hlk186786595"/>
      <w:r>
        <w:rPr>
          <w:sz w:val="24"/>
          <w:szCs w:val="24"/>
        </w:rPr>
        <w:t>Veterans Memorial Bricks for Grand Marshal</w:t>
      </w:r>
    </w:p>
    <w:p w14:paraId="6810B13D" w14:textId="77777777" w:rsidR="00752620" w:rsidRDefault="00752620" w:rsidP="00752620">
      <w:pPr>
        <w:pStyle w:val="ListParagraph"/>
        <w:rPr>
          <w:sz w:val="24"/>
          <w:szCs w:val="24"/>
        </w:rPr>
      </w:pPr>
    </w:p>
    <w:bookmarkEnd w:id="12"/>
    <w:bookmarkEnd w:id="13"/>
    <w:p w14:paraId="1E0316CF" w14:textId="77777777" w:rsidR="00D44C54" w:rsidRPr="00B862CD" w:rsidRDefault="008E6391" w:rsidP="00B22540">
      <w:pPr>
        <w:numPr>
          <w:ilvl w:val="0"/>
          <w:numId w:val="22"/>
        </w:numPr>
        <w:tabs>
          <w:tab w:val="left" w:pos="540"/>
        </w:tabs>
        <w:rPr>
          <w:rFonts w:eastAsiaTheme="majorEastAsia"/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4C54" w:rsidRPr="00DB5EC1">
        <w:rPr>
          <w:b/>
          <w:sz w:val="24"/>
          <w:szCs w:val="24"/>
        </w:rPr>
        <w:t>New Business</w:t>
      </w:r>
    </w:p>
    <w:p w14:paraId="6D6CBC4E" w14:textId="77777777" w:rsidR="00B862CD" w:rsidRPr="00DB5EC1" w:rsidRDefault="00B862CD" w:rsidP="00B862CD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25B54372" w14:textId="49D8BDEE" w:rsidR="00B862CD" w:rsidRPr="00583073" w:rsidRDefault="00B862CD" w:rsidP="00FB0A2E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  <w:bookmarkStart w:id="14" w:name="_GoBack"/>
      <w:bookmarkEnd w:id="14"/>
      <w:r w:rsidR="00583073">
        <w:rPr>
          <w:b/>
          <w:sz w:val="24"/>
          <w:szCs w:val="24"/>
        </w:rPr>
        <w:br/>
      </w:r>
    </w:p>
    <w:p w14:paraId="13A1354B" w14:textId="6B2F444D" w:rsidR="00B862CD" w:rsidRPr="00B862CD" w:rsidRDefault="00B862CD" w:rsidP="00583073">
      <w:pPr>
        <w:numPr>
          <w:ilvl w:val="0"/>
          <w:numId w:val="22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  <w:r w:rsidR="008D2749">
        <w:rPr>
          <w:b/>
          <w:sz w:val="24"/>
          <w:szCs w:val="24"/>
        </w:rPr>
        <w:t xml:space="preserve">     </w:t>
      </w:r>
      <w:r w:rsidR="008D2749" w:rsidRPr="008D2749">
        <w:rPr>
          <w:b/>
          <w:color w:val="FF0000"/>
          <w:sz w:val="24"/>
          <w:szCs w:val="24"/>
        </w:rPr>
        <w:t>19:30</w:t>
      </w:r>
    </w:p>
    <w:p w14:paraId="0FB46BE7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179C34D1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0529CA30" w14:textId="57FD0450" w:rsidR="00BF4C12" w:rsidRPr="003869FD" w:rsidRDefault="00882944" w:rsidP="00882944">
      <w:pPr>
        <w:rPr>
          <w:bCs/>
          <w:i/>
          <w:iCs/>
          <w:sz w:val="24"/>
          <w:szCs w:val="24"/>
        </w:rPr>
      </w:pPr>
      <w:r>
        <w:rPr>
          <w:rFonts w:eastAsiaTheme="majorEastAsia"/>
          <w:b/>
          <w:i/>
          <w:iCs/>
          <w:sz w:val="24"/>
          <w:szCs w:val="24"/>
        </w:rPr>
        <w:tab/>
      </w:r>
      <w:r w:rsidR="00156E9E">
        <w:rPr>
          <w:rFonts w:eastAsiaTheme="majorEastAsia"/>
          <w:b/>
          <w:i/>
          <w:iCs/>
          <w:sz w:val="24"/>
          <w:szCs w:val="24"/>
        </w:rPr>
        <w:t>Next meeting Regular Trustee Meeting</w:t>
      </w:r>
      <w:r w:rsidR="00377922">
        <w:rPr>
          <w:rFonts w:eastAsiaTheme="majorEastAsia"/>
          <w:b/>
          <w:i/>
          <w:iCs/>
          <w:sz w:val="24"/>
          <w:szCs w:val="24"/>
        </w:rPr>
        <w:t xml:space="preserve"> – Wednesday, </w:t>
      </w:r>
      <w:r w:rsidR="00AD7ACB">
        <w:rPr>
          <w:rFonts w:eastAsiaTheme="majorEastAsia"/>
          <w:b/>
          <w:i/>
          <w:iCs/>
          <w:sz w:val="24"/>
          <w:szCs w:val="24"/>
        </w:rPr>
        <w:t xml:space="preserve">May </w:t>
      </w:r>
      <w:r w:rsidR="000B37F3">
        <w:rPr>
          <w:rFonts w:eastAsiaTheme="majorEastAsia"/>
          <w:b/>
          <w:i/>
          <w:iCs/>
          <w:sz w:val="24"/>
          <w:szCs w:val="24"/>
        </w:rPr>
        <w:t>21</w:t>
      </w:r>
      <w:r w:rsidR="00377922">
        <w:rPr>
          <w:rFonts w:eastAsiaTheme="majorEastAsia"/>
          <w:b/>
          <w:i/>
          <w:iCs/>
          <w:sz w:val="24"/>
          <w:szCs w:val="24"/>
        </w:rPr>
        <w:t>, 2025</w:t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</w:p>
    <w:sectPr w:rsidR="00BF4C12" w:rsidRPr="003869FD" w:rsidSect="00AE6822">
      <w:headerReference w:type="default" r:id="rId11"/>
      <w:footerReference w:type="default" r:id="rId12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DD7C" w14:textId="77777777" w:rsidR="00AE6822" w:rsidRDefault="00AE6822" w:rsidP="00E93222">
      <w:r>
        <w:separator/>
      </w:r>
    </w:p>
  </w:endnote>
  <w:endnote w:type="continuationSeparator" w:id="0">
    <w:p w14:paraId="628AEC9C" w14:textId="77777777" w:rsidR="00AE6822" w:rsidRDefault="00AE6822" w:rsidP="00E93222">
      <w:r>
        <w:continuationSeparator/>
      </w:r>
    </w:p>
  </w:endnote>
  <w:endnote w:type="continuationNotice" w:id="1">
    <w:p w14:paraId="5C852221" w14:textId="77777777" w:rsidR="00AE6822" w:rsidRDefault="00AE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53CA" w14:textId="77777777" w:rsidR="00AE6822" w:rsidRDefault="00AE6822" w:rsidP="00E93222">
      <w:r>
        <w:separator/>
      </w:r>
    </w:p>
  </w:footnote>
  <w:footnote w:type="continuationSeparator" w:id="0">
    <w:p w14:paraId="37B15A5C" w14:textId="77777777" w:rsidR="00AE6822" w:rsidRDefault="00AE6822" w:rsidP="00E93222">
      <w:r>
        <w:continuationSeparator/>
      </w:r>
    </w:p>
  </w:footnote>
  <w:footnote w:type="continuationNotice" w:id="1">
    <w:p w14:paraId="36BEE77D" w14:textId="77777777" w:rsidR="00AE6822" w:rsidRDefault="00AE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3E47AC9"/>
    <w:multiLevelType w:val="hybridMultilevel"/>
    <w:tmpl w:val="A6743AE2"/>
    <w:lvl w:ilvl="0" w:tplc="AB880024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17B"/>
    <w:multiLevelType w:val="hybridMultilevel"/>
    <w:tmpl w:val="496E80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51E1"/>
    <w:multiLevelType w:val="hybridMultilevel"/>
    <w:tmpl w:val="FB325A78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" w15:restartNumberingAfterBreak="0">
    <w:nsid w:val="2C1D17A7"/>
    <w:multiLevelType w:val="hybridMultilevel"/>
    <w:tmpl w:val="E870B092"/>
    <w:lvl w:ilvl="0" w:tplc="54DCD96A">
      <w:start w:val="1"/>
      <w:numFmt w:val="lowerLetter"/>
      <w:lvlText w:val="%1)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231"/>
    <w:multiLevelType w:val="hybridMultilevel"/>
    <w:tmpl w:val="1F985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F902A33"/>
    <w:multiLevelType w:val="hybridMultilevel"/>
    <w:tmpl w:val="6B52B5CC"/>
    <w:lvl w:ilvl="0" w:tplc="EC9A85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C34B4"/>
    <w:multiLevelType w:val="multilevel"/>
    <w:tmpl w:val="575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64AE0"/>
    <w:multiLevelType w:val="hybridMultilevel"/>
    <w:tmpl w:val="D5FCB6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E304B"/>
    <w:multiLevelType w:val="hybridMultilevel"/>
    <w:tmpl w:val="1F9856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493"/>
    <w:multiLevelType w:val="hybridMultilevel"/>
    <w:tmpl w:val="B4386BF6"/>
    <w:lvl w:ilvl="0" w:tplc="3B022CBC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090E"/>
    <w:multiLevelType w:val="hybridMultilevel"/>
    <w:tmpl w:val="3E743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107E"/>
    <w:multiLevelType w:val="hybridMultilevel"/>
    <w:tmpl w:val="91BA052A"/>
    <w:lvl w:ilvl="0" w:tplc="882EF280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8"/>
  </w:num>
  <w:num w:numId="10">
    <w:abstractNumId w:val="5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  <w:num w:numId="15">
    <w:abstractNumId w:val="28"/>
  </w:num>
  <w:num w:numId="16">
    <w:abstractNumId w:val="12"/>
  </w:num>
  <w:num w:numId="17">
    <w:abstractNumId w:val="3"/>
  </w:num>
  <w:num w:numId="18">
    <w:abstractNumId w:val="17"/>
  </w:num>
  <w:num w:numId="19">
    <w:abstractNumId w:val="16"/>
  </w:num>
  <w:num w:numId="20">
    <w:abstractNumId w:val="23"/>
  </w:num>
  <w:num w:numId="21">
    <w:abstractNumId w:val="6"/>
  </w:num>
  <w:num w:numId="22">
    <w:abstractNumId w:val="29"/>
  </w:num>
  <w:num w:numId="23">
    <w:abstractNumId w:val="24"/>
  </w:num>
  <w:num w:numId="24">
    <w:abstractNumId w:val="10"/>
  </w:num>
  <w:num w:numId="25">
    <w:abstractNumId w:val="20"/>
  </w:num>
  <w:num w:numId="26">
    <w:abstractNumId w:val="1"/>
  </w:num>
  <w:num w:numId="27">
    <w:abstractNumId w:val="26"/>
  </w:num>
  <w:num w:numId="28">
    <w:abstractNumId w:val="27"/>
  </w:num>
  <w:num w:numId="29">
    <w:abstractNumId w:val="7"/>
  </w:num>
  <w:num w:numId="30">
    <w:abstractNumId w:val="11"/>
  </w:num>
  <w:num w:numId="31">
    <w:abstractNumId w:val="22"/>
  </w:num>
  <w:num w:numId="32">
    <w:abstractNumId w:val="19"/>
  </w:num>
  <w:num w:numId="33">
    <w:abstractNumId w:val="21"/>
  </w:num>
  <w:num w:numId="3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3A34"/>
    <w:rsid w:val="00004E34"/>
    <w:rsid w:val="00005E5D"/>
    <w:rsid w:val="0000771A"/>
    <w:rsid w:val="00010764"/>
    <w:rsid w:val="000117DF"/>
    <w:rsid w:val="00011B5C"/>
    <w:rsid w:val="00011F4B"/>
    <w:rsid w:val="000129A1"/>
    <w:rsid w:val="00012AD5"/>
    <w:rsid w:val="00013C38"/>
    <w:rsid w:val="00014EF1"/>
    <w:rsid w:val="0001674D"/>
    <w:rsid w:val="0002189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3880"/>
    <w:rsid w:val="00053AF1"/>
    <w:rsid w:val="00054385"/>
    <w:rsid w:val="00054DD8"/>
    <w:rsid w:val="00056530"/>
    <w:rsid w:val="000567B5"/>
    <w:rsid w:val="0006009C"/>
    <w:rsid w:val="000647C0"/>
    <w:rsid w:val="00064914"/>
    <w:rsid w:val="000666E0"/>
    <w:rsid w:val="00070985"/>
    <w:rsid w:val="00070D1F"/>
    <w:rsid w:val="0007174D"/>
    <w:rsid w:val="000720CB"/>
    <w:rsid w:val="000766F1"/>
    <w:rsid w:val="000808D4"/>
    <w:rsid w:val="00080C69"/>
    <w:rsid w:val="00081E5E"/>
    <w:rsid w:val="000839D6"/>
    <w:rsid w:val="0008638D"/>
    <w:rsid w:val="000863E5"/>
    <w:rsid w:val="00087035"/>
    <w:rsid w:val="000872AE"/>
    <w:rsid w:val="00087FF0"/>
    <w:rsid w:val="000913FF"/>
    <w:rsid w:val="00091456"/>
    <w:rsid w:val="00091628"/>
    <w:rsid w:val="00093887"/>
    <w:rsid w:val="000945E2"/>
    <w:rsid w:val="00094714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4823"/>
    <w:rsid w:val="000A5876"/>
    <w:rsid w:val="000A5AC2"/>
    <w:rsid w:val="000A7EEC"/>
    <w:rsid w:val="000B37F3"/>
    <w:rsid w:val="000B5CCD"/>
    <w:rsid w:val="000B7FEE"/>
    <w:rsid w:val="000C6526"/>
    <w:rsid w:val="000D1574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2E7"/>
    <w:rsid w:val="000F3305"/>
    <w:rsid w:val="000F3F4E"/>
    <w:rsid w:val="000F438F"/>
    <w:rsid w:val="000F4479"/>
    <w:rsid w:val="000F4526"/>
    <w:rsid w:val="000F53F6"/>
    <w:rsid w:val="000F6119"/>
    <w:rsid w:val="001010A5"/>
    <w:rsid w:val="00101F52"/>
    <w:rsid w:val="00102516"/>
    <w:rsid w:val="0010459B"/>
    <w:rsid w:val="00105942"/>
    <w:rsid w:val="00106278"/>
    <w:rsid w:val="001100DC"/>
    <w:rsid w:val="00114369"/>
    <w:rsid w:val="001155E8"/>
    <w:rsid w:val="001176F6"/>
    <w:rsid w:val="001177D2"/>
    <w:rsid w:val="00125919"/>
    <w:rsid w:val="0012647D"/>
    <w:rsid w:val="001273F2"/>
    <w:rsid w:val="00130718"/>
    <w:rsid w:val="00131449"/>
    <w:rsid w:val="00131BF3"/>
    <w:rsid w:val="00131D12"/>
    <w:rsid w:val="0013289B"/>
    <w:rsid w:val="0013297E"/>
    <w:rsid w:val="0013309D"/>
    <w:rsid w:val="001339AB"/>
    <w:rsid w:val="00134169"/>
    <w:rsid w:val="001345B8"/>
    <w:rsid w:val="00137A24"/>
    <w:rsid w:val="00140172"/>
    <w:rsid w:val="00140CA0"/>
    <w:rsid w:val="001425F0"/>
    <w:rsid w:val="00146180"/>
    <w:rsid w:val="00146D78"/>
    <w:rsid w:val="00150A99"/>
    <w:rsid w:val="00152FCD"/>
    <w:rsid w:val="00152FF2"/>
    <w:rsid w:val="00154E77"/>
    <w:rsid w:val="001557D1"/>
    <w:rsid w:val="001567C4"/>
    <w:rsid w:val="00156E9E"/>
    <w:rsid w:val="00157790"/>
    <w:rsid w:val="0016443C"/>
    <w:rsid w:val="001658FA"/>
    <w:rsid w:val="00165A69"/>
    <w:rsid w:val="0017482D"/>
    <w:rsid w:val="00181B30"/>
    <w:rsid w:val="0018205C"/>
    <w:rsid w:val="001824F3"/>
    <w:rsid w:val="0018283A"/>
    <w:rsid w:val="0018531B"/>
    <w:rsid w:val="00186317"/>
    <w:rsid w:val="001869EC"/>
    <w:rsid w:val="00187741"/>
    <w:rsid w:val="0019030D"/>
    <w:rsid w:val="0019112D"/>
    <w:rsid w:val="00191297"/>
    <w:rsid w:val="00191A69"/>
    <w:rsid w:val="0019227B"/>
    <w:rsid w:val="00193593"/>
    <w:rsid w:val="00193A45"/>
    <w:rsid w:val="00193EA2"/>
    <w:rsid w:val="00194577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15D3"/>
    <w:rsid w:val="001C1F0C"/>
    <w:rsid w:val="001C57CC"/>
    <w:rsid w:val="001C6906"/>
    <w:rsid w:val="001C78DA"/>
    <w:rsid w:val="001D0401"/>
    <w:rsid w:val="001D1041"/>
    <w:rsid w:val="001D1C1E"/>
    <w:rsid w:val="001D2594"/>
    <w:rsid w:val="001D4276"/>
    <w:rsid w:val="001D47D8"/>
    <w:rsid w:val="001E04DB"/>
    <w:rsid w:val="001E04FD"/>
    <w:rsid w:val="001E2322"/>
    <w:rsid w:val="001E2803"/>
    <w:rsid w:val="001E2ADD"/>
    <w:rsid w:val="001E3172"/>
    <w:rsid w:val="001E3605"/>
    <w:rsid w:val="001E59E1"/>
    <w:rsid w:val="001F023A"/>
    <w:rsid w:val="001F0D67"/>
    <w:rsid w:val="001F13D2"/>
    <w:rsid w:val="001F3E1E"/>
    <w:rsid w:val="001F677D"/>
    <w:rsid w:val="001F7788"/>
    <w:rsid w:val="00200D3A"/>
    <w:rsid w:val="00201C39"/>
    <w:rsid w:val="00201C59"/>
    <w:rsid w:val="00202D14"/>
    <w:rsid w:val="00202D52"/>
    <w:rsid w:val="00202E6F"/>
    <w:rsid w:val="00206C03"/>
    <w:rsid w:val="00210B4E"/>
    <w:rsid w:val="00210ED9"/>
    <w:rsid w:val="00211665"/>
    <w:rsid w:val="00213DF9"/>
    <w:rsid w:val="00214219"/>
    <w:rsid w:val="00214642"/>
    <w:rsid w:val="00214C2E"/>
    <w:rsid w:val="00215099"/>
    <w:rsid w:val="00221652"/>
    <w:rsid w:val="00221A0F"/>
    <w:rsid w:val="00223013"/>
    <w:rsid w:val="0022423C"/>
    <w:rsid w:val="002252AE"/>
    <w:rsid w:val="00225AC2"/>
    <w:rsid w:val="0023119D"/>
    <w:rsid w:val="00232324"/>
    <w:rsid w:val="002327CF"/>
    <w:rsid w:val="00232B38"/>
    <w:rsid w:val="00233F4B"/>
    <w:rsid w:val="0023621E"/>
    <w:rsid w:val="00236A38"/>
    <w:rsid w:val="002401F2"/>
    <w:rsid w:val="00240B88"/>
    <w:rsid w:val="00241E95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616A8"/>
    <w:rsid w:val="00263898"/>
    <w:rsid w:val="00264353"/>
    <w:rsid w:val="002653C3"/>
    <w:rsid w:val="00265D9C"/>
    <w:rsid w:val="002667D8"/>
    <w:rsid w:val="00266BC0"/>
    <w:rsid w:val="00266E69"/>
    <w:rsid w:val="00271173"/>
    <w:rsid w:val="00273729"/>
    <w:rsid w:val="00275041"/>
    <w:rsid w:val="00276186"/>
    <w:rsid w:val="002765EE"/>
    <w:rsid w:val="00276BCA"/>
    <w:rsid w:val="00276F59"/>
    <w:rsid w:val="00280312"/>
    <w:rsid w:val="00281A54"/>
    <w:rsid w:val="00281A84"/>
    <w:rsid w:val="00283C07"/>
    <w:rsid w:val="0028559C"/>
    <w:rsid w:val="00285B33"/>
    <w:rsid w:val="00286768"/>
    <w:rsid w:val="0028761A"/>
    <w:rsid w:val="00287F8C"/>
    <w:rsid w:val="002901B8"/>
    <w:rsid w:val="0029067B"/>
    <w:rsid w:val="00290918"/>
    <w:rsid w:val="00291DCB"/>
    <w:rsid w:val="00292BED"/>
    <w:rsid w:val="00295E5A"/>
    <w:rsid w:val="00296187"/>
    <w:rsid w:val="002970C4"/>
    <w:rsid w:val="002A5478"/>
    <w:rsid w:val="002A6F41"/>
    <w:rsid w:val="002A76D6"/>
    <w:rsid w:val="002A7C50"/>
    <w:rsid w:val="002B1665"/>
    <w:rsid w:val="002B1C70"/>
    <w:rsid w:val="002B1E79"/>
    <w:rsid w:val="002B335A"/>
    <w:rsid w:val="002B748A"/>
    <w:rsid w:val="002C1991"/>
    <w:rsid w:val="002C2198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6AE0"/>
    <w:rsid w:val="002D7688"/>
    <w:rsid w:val="002D7E25"/>
    <w:rsid w:val="002E0004"/>
    <w:rsid w:val="002E2A9E"/>
    <w:rsid w:val="002E39F4"/>
    <w:rsid w:val="002E45D0"/>
    <w:rsid w:val="002E5442"/>
    <w:rsid w:val="002E569D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EEE"/>
    <w:rsid w:val="002F440A"/>
    <w:rsid w:val="0030039E"/>
    <w:rsid w:val="00300762"/>
    <w:rsid w:val="00300D2D"/>
    <w:rsid w:val="00300E0C"/>
    <w:rsid w:val="0030129E"/>
    <w:rsid w:val="0030140B"/>
    <w:rsid w:val="003025CD"/>
    <w:rsid w:val="00304363"/>
    <w:rsid w:val="0030517C"/>
    <w:rsid w:val="00306786"/>
    <w:rsid w:val="00306D5D"/>
    <w:rsid w:val="0030740F"/>
    <w:rsid w:val="00307CBB"/>
    <w:rsid w:val="003101E0"/>
    <w:rsid w:val="00310CE8"/>
    <w:rsid w:val="00311C53"/>
    <w:rsid w:val="003122A2"/>
    <w:rsid w:val="00312CD3"/>
    <w:rsid w:val="00313A5C"/>
    <w:rsid w:val="00313C9A"/>
    <w:rsid w:val="00313DC4"/>
    <w:rsid w:val="0031724C"/>
    <w:rsid w:val="003175EC"/>
    <w:rsid w:val="0032136E"/>
    <w:rsid w:val="00321C95"/>
    <w:rsid w:val="00323C5E"/>
    <w:rsid w:val="0032494A"/>
    <w:rsid w:val="00326649"/>
    <w:rsid w:val="00327BEB"/>
    <w:rsid w:val="003305A7"/>
    <w:rsid w:val="00334B30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2DDA"/>
    <w:rsid w:val="00363A33"/>
    <w:rsid w:val="00364BC6"/>
    <w:rsid w:val="00366034"/>
    <w:rsid w:val="003724D9"/>
    <w:rsid w:val="00373787"/>
    <w:rsid w:val="00375D25"/>
    <w:rsid w:val="00376065"/>
    <w:rsid w:val="00376254"/>
    <w:rsid w:val="00376C69"/>
    <w:rsid w:val="00376E3E"/>
    <w:rsid w:val="00377065"/>
    <w:rsid w:val="00377922"/>
    <w:rsid w:val="003801B2"/>
    <w:rsid w:val="00380874"/>
    <w:rsid w:val="0038149F"/>
    <w:rsid w:val="003833D9"/>
    <w:rsid w:val="0038481F"/>
    <w:rsid w:val="0038517E"/>
    <w:rsid w:val="0038615D"/>
    <w:rsid w:val="003866E5"/>
    <w:rsid w:val="0038679D"/>
    <w:rsid w:val="003869FD"/>
    <w:rsid w:val="00387408"/>
    <w:rsid w:val="003904C7"/>
    <w:rsid w:val="00390F79"/>
    <w:rsid w:val="00393BB8"/>
    <w:rsid w:val="00394EFF"/>
    <w:rsid w:val="0039574A"/>
    <w:rsid w:val="00395C2B"/>
    <w:rsid w:val="0039727F"/>
    <w:rsid w:val="003A0847"/>
    <w:rsid w:val="003A1836"/>
    <w:rsid w:val="003A32FD"/>
    <w:rsid w:val="003A58B7"/>
    <w:rsid w:val="003B5EF0"/>
    <w:rsid w:val="003B6FA2"/>
    <w:rsid w:val="003B770B"/>
    <w:rsid w:val="003C046C"/>
    <w:rsid w:val="003C2141"/>
    <w:rsid w:val="003C234B"/>
    <w:rsid w:val="003C2656"/>
    <w:rsid w:val="003C2A55"/>
    <w:rsid w:val="003C4BB8"/>
    <w:rsid w:val="003C702D"/>
    <w:rsid w:val="003D00D9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C5F"/>
    <w:rsid w:val="004032D2"/>
    <w:rsid w:val="004038D3"/>
    <w:rsid w:val="00403EA7"/>
    <w:rsid w:val="00404E10"/>
    <w:rsid w:val="00404EC1"/>
    <w:rsid w:val="00407802"/>
    <w:rsid w:val="00410D0B"/>
    <w:rsid w:val="00412874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26FE"/>
    <w:rsid w:val="004341FF"/>
    <w:rsid w:val="0043572D"/>
    <w:rsid w:val="00436CA9"/>
    <w:rsid w:val="00436DD0"/>
    <w:rsid w:val="0044054D"/>
    <w:rsid w:val="0044161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601B7"/>
    <w:rsid w:val="00461130"/>
    <w:rsid w:val="00461F74"/>
    <w:rsid w:val="00462393"/>
    <w:rsid w:val="004630F6"/>
    <w:rsid w:val="0046497C"/>
    <w:rsid w:val="00464B88"/>
    <w:rsid w:val="00465C15"/>
    <w:rsid w:val="00467C03"/>
    <w:rsid w:val="00467E26"/>
    <w:rsid w:val="00470335"/>
    <w:rsid w:val="0047129A"/>
    <w:rsid w:val="00472318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699"/>
    <w:rsid w:val="004A064B"/>
    <w:rsid w:val="004A069D"/>
    <w:rsid w:val="004A2E21"/>
    <w:rsid w:val="004A3191"/>
    <w:rsid w:val="004A400A"/>
    <w:rsid w:val="004A402D"/>
    <w:rsid w:val="004A458E"/>
    <w:rsid w:val="004A625B"/>
    <w:rsid w:val="004A72B9"/>
    <w:rsid w:val="004A7E64"/>
    <w:rsid w:val="004B0D5F"/>
    <w:rsid w:val="004B2921"/>
    <w:rsid w:val="004C0972"/>
    <w:rsid w:val="004C0E87"/>
    <w:rsid w:val="004C159F"/>
    <w:rsid w:val="004C15C7"/>
    <w:rsid w:val="004C3B83"/>
    <w:rsid w:val="004C6C18"/>
    <w:rsid w:val="004C6F38"/>
    <w:rsid w:val="004C775B"/>
    <w:rsid w:val="004D01F2"/>
    <w:rsid w:val="004D020B"/>
    <w:rsid w:val="004D077B"/>
    <w:rsid w:val="004D1D21"/>
    <w:rsid w:val="004D2796"/>
    <w:rsid w:val="004D293F"/>
    <w:rsid w:val="004D3825"/>
    <w:rsid w:val="004D40DE"/>
    <w:rsid w:val="004D4421"/>
    <w:rsid w:val="004D4B6E"/>
    <w:rsid w:val="004D5A02"/>
    <w:rsid w:val="004D5EAC"/>
    <w:rsid w:val="004D6072"/>
    <w:rsid w:val="004D6466"/>
    <w:rsid w:val="004D6972"/>
    <w:rsid w:val="004D6A7F"/>
    <w:rsid w:val="004E0DA1"/>
    <w:rsid w:val="004E17B9"/>
    <w:rsid w:val="004E3805"/>
    <w:rsid w:val="004E47C1"/>
    <w:rsid w:val="004E54AA"/>
    <w:rsid w:val="004F0C02"/>
    <w:rsid w:val="004F1A97"/>
    <w:rsid w:val="004F23E2"/>
    <w:rsid w:val="004F50A7"/>
    <w:rsid w:val="004F5402"/>
    <w:rsid w:val="004F6226"/>
    <w:rsid w:val="004F78E3"/>
    <w:rsid w:val="00500ABF"/>
    <w:rsid w:val="00500DB2"/>
    <w:rsid w:val="00503835"/>
    <w:rsid w:val="0050474C"/>
    <w:rsid w:val="00504E5C"/>
    <w:rsid w:val="005057CD"/>
    <w:rsid w:val="00505E70"/>
    <w:rsid w:val="005069AE"/>
    <w:rsid w:val="005076BF"/>
    <w:rsid w:val="00510B78"/>
    <w:rsid w:val="00510D78"/>
    <w:rsid w:val="00510F4A"/>
    <w:rsid w:val="00513D64"/>
    <w:rsid w:val="00515177"/>
    <w:rsid w:val="005169BB"/>
    <w:rsid w:val="00523FD2"/>
    <w:rsid w:val="00525540"/>
    <w:rsid w:val="0052656D"/>
    <w:rsid w:val="005265C4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2D4D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4D2D"/>
    <w:rsid w:val="00555933"/>
    <w:rsid w:val="0055632C"/>
    <w:rsid w:val="00556DF2"/>
    <w:rsid w:val="005603AD"/>
    <w:rsid w:val="00561096"/>
    <w:rsid w:val="00561099"/>
    <w:rsid w:val="00561142"/>
    <w:rsid w:val="00561C37"/>
    <w:rsid w:val="00562D02"/>
    <w:rsid w:val="005664B6"/>
    <w:rsid w:val="00570EC2"/>
    <w:rsid w:val="005715B7"/>
    <w:rsid w:val="00577356"/>
    <w:rsid w:val="00577359"/>
    <w:rsid w:val="0058070F"/>
    <w:rsid w:val="00580849"/>
    <w:rsid w:val="00581885"/>
    <w:rsid w:val="00582C49"/>
    <w:rsid w:val="00583073"/>
    <w:rsid w:val="005833FB"/>
    <w:rsid w:val="00586BBE"/>
    <w:rsid w:val="00590051"/>
    <w:rsid w:val="005919ED"/>
    <w:rsid w:val="005923C8"/>
    <w:rsid w:val="00594DAE"/>
    <w:rsid w:val="005A0365"/>
    <w:rsid w:val="005A0C7E"/>
    <w:rsid w:val="005A1F58"/>
    <w:rsid w:val="005A1F93"/>
    <w:rsid w:val="005A58BB"/>
    <w:rsid w:val="005B166F"/>
    <w:rsid w:val="005B1EED"/>
    <w:rsid w:val="005B2549"/>
    <w:rsid w:val="005B2E76"/>
    <w:rsid w:val="005B4C80"/>
    <w:rsid w:val="005C089A"/>
    <w:rsid w:val="005C1EA2"/>
    <w:rsid w:val="005C2A93"/>
    <w:rsid w:val="005C44F2"/>
    <w:rsid w:val="005C54A8"/>
    <w:rsid w:val="005C68BB"/>
    <w:rsid w:val="005C766A"/>
    <w:rsid w:val="005D270C"/>
    <w:rsid w:val="005D38C3"/>
    <w:rsid w:val="005D5945"/>
    <w:rsid w:val="005D6073"/>
    <w:rsid w:val="005E3044"/>
    <w:rsid w:val="005E3C25"/>
    <w:rsid w:val="005E620D"/>
    <w:rsid w:val="005E665C"/>
    <w:rsid w:val="005F0BB4"/>
    <w:rsid w:val="005F1093"/>
    <w:rsid w:val="005F1562"/>
    <w:rsid w:val="005F1864"/>
    <w:rsid w:val="005F357B"/>
    <w:rsid w:val="005F42EA"/>
    <w:rsid w:val="005F4311"/>
    <w:rsid w:val="005F4A3D"/>
    <w:rsid w:val="005F4E79"/>
    <w:rsid w:val="005F51AF"/>
    <w:rsid w:val="005F5AF8"/>
    <w:rsid w:val="005F5D99"/>
    <w:rsid w:val="005F745C"/>
    <w:rsid w:val="005F78F8"/>
    <w:rsid w:val="00600DAE"/>
    <w:rsid w:val="00600EC8"/>
    <w:rsid w:val="00604D69"/>
    <w:rsid w:val="0060707E"/>
    <w:rsid w:val="006078B6"/>
    <w:rsid w:val="0061081E"/>
    <w:rsid w:val="00610C93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47ED"/>
    <w:rsid w:val="0062637C"/>
    <w:rsid w:val="00626A4C"/>
    <w:rsid w:val="006277A5"/>
    <w:rsid w:val="0063080D"/>
    <w:rsid w:val="00630B3F"/>
    <w:rsid w:val="006310C5"/>
    <w:rsid w:val="00635554"/>
    <w:rsid w:val="0063582E"/>
    <w:rsid w:val="00635AF5"/>
    <w:rsid w:val="006417F4"/>
    <w:rsid w:val="006430CA"/>
    <w:rsid w:val="0064361F"/>
    <w:rsid w:val="00644D27"/>
    <w:rsid w:val="00644D71"/>
    <w:rsid w:val="0064721E"/>
    <w:rsid w:val="00652071"/>
    <w:rsid w:val="00652EAE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67974"/>
    <w:rsid w:val="00670044"/>
    <w:rsid w:val="00670D54"/>
    <w:rsid w:val="006710DA"/>
    <w:rsid w:val="00672431"/>
    <w:rsid w:val="006808E7"/>
    <w:rsid w:val="006814A9"/>
    <w:rsid w:val="0068169D"/>
    <w:rsid w:val="006820E9"/>
    <w:rsid w:val="0068383F"/>
    <w:rsid w:val="0068414F"/>
    <w:rsid w:val="00686802"/>
    <w:rsid w:val="00687465"/>
    <w:rsid w:val="0069149E"/>
    <w:rsid w:val="00694181"/>
    <w:rsid w:val="0069471C"/>
    <w:rsid w:val="0069519A"/>
    <w:rsid w:val="00695738"/>
    <w:rsid w:val="006964F6"/>
    <w:rsid w:val="006A05DD"/>
    <w:rsid w:val="006A4E06"/>
    <w:rsid w:val="006A5779"/>
    <w:rsid w:val="006A5E39"/>
    <w:rsid w:val="006A614E"/>
    <w:rsid w:val="006A73B8"/>
    <w:rsid w:val="006B1F54"/>
    <w:rsid w:val="006B2256"/>
    <w:rsid w:val="006B25BB"/>
    <w:rsid w:val="006B5267"/>
    <w:rsid w:val="006B67F8"/>
    <w:rsid w:val="006C05F7"/>
    <w:rsid w:val="006C0921"/>
    <w:rsid w:val="006C162A"/>
    <w:rsid w:val="006C1965"/>
    <w:rsid w:val="006C2B00"/>
    <w:rsid w:val="006C515C"/>
    <w:rsid w:val="006C6579"/>
    <w:rsid w:val="006C794D"/>
    <w:rsid w:val="006C7E32"/>
    <w:rsid w:val="006D04C7"/>
    <w:rsid w:val="006D0529"/>
    <w:rsid w:val="006D127A"/>
    <w:rsid w:val="006D30E3"/>
    <w:rsid w:val="006D3FEF"/>
    <w:rsid w:val="006D41A6"/>
    <w:rsid w:val="006D50C5"/>
    <w:rsid w:val="006D580B"/>
    <w:rsid w:val="006D6821"/>
    <w:rsid w:val="006D79E1"/>
    <w:rsid w:val="006D7EC0"/>
    <w:rsid w:val="006E31F8"/>
    <w:rsid w:val="006F0270"/>
    <w:rsid w:val="006F0898"/>
    <w:rsid w:val="006F1012"/>
    <w:rsid w:val="006F19A1"/>
    <w:rsid w:val="006F6A5E"/>
    <w:rsid w:val="0070219D"/>
    <w:rsid w:val="007038D1"/>
    <w:rsid w:val="007040C5"/>
    <w:rsid w:val="0070531F"/>
    <w:rsid w:val="00705B26"/>
    <w:rsid w:val="00706358"/>
    <w:rsid w:val="00706556"/>
    <w:rsid w:val="00706A27"/>
    <w:rsid w:val="00706BB4"/>
    <w:rsid w:val="00710A4A"/>
    <w:rsid w:val="00710D7C"/>
    <w:rsid w:val="0071107F"/>
    <w:rsid w:val="007127D0"/>
    <w:rsid w:val="007138FE"/>
    <w:rsid w:val="00714216"/>
    <w:rsid w:val="0071635C"/>
    <w:rsid w:val="00717CD9"/>
    <w:rsid w:val="00717EC9"/>
    <w:rsid w:val="0072023A"/>
    <w:rsid w:val="007203F0"/>
    <w:rsid w:val="00723A3E"/>
    <w:rsid w:val="00723BAB"/>
    <w:rsid w:val="00723F93"/>
    <w:rsid w:val="00725698"/>
    <w:rsid w:val="0072631A"/>
    <w:rsid w:val="0073021E"/>
    <w:rsid w:val="007302A5"/>
    <w:rsid w:val="0073362F"/>
    <w:rsid w:val="007338C6"/>
    <w:rsid w:val="00733EDC"/>
    <w:rsid w:val="00734352"/>
    <w:rsid w:val="0073477C"/>
    <w:rsid w:val="00734BA5"/>
    <w:rsid w:val="007365BD"/>
    <w:rsid w:val="00741515"/>
    <w:rsid w:val="007416A3"/>
    <w:rsid w:val="00746309"/>
    <w:rsid w:val="00747D45"/>
    <w:rsid w:val="00747E87"/>
    <w:rsid w:val="00750083"/>
    <w:rsid w:val="007504B6"/>
    <w:rsid w:val="007510CC"/>
    <w:rsid w:val="00752620"/>
    <w:rsid w:val="00753E02"/>
    <w:rsid w:val="00754051"/>
    <w:rsid w:val="00754DF7"/>
    <w:rsid w:val="00757610"/>
    <w:rsid w:val="00757CE9"/>
    <w:rsid w:val="00760B2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2C88"/>
    <w:rsid w:val="007768F7"/>
    <w:rsid w:val="00780A7E"/>
    <w:rsid w:val="00786591"/>
    <w:rsid w:val="0078792D"/>
    <w:rsid w:val="00787E4A"/>
    <w:rsid w:val="0079297B"/>
    <w:rsid w:val="0079311E"/>
    <w:rsid w:val="00793FA9"/>
    <w:rsid w:val="007A0DDC"/>
    <w:rsid w:val="007A2900"/>
    <w:rsid w:val="007A4CF0"/>
    <w:rsid w:val="007A5886"/>
    <w:rsid w:val="007A66F1"/>
    <w:rsid w:val="007B10F0"/>
    <w:rsid w:val="007B18CE"/>
    <w:rsid w:val="007B1DBA"/>
    <w:rsid w:val="007B50D0"/>
    <w:rsid w:val="007B5B2D"/>
    <w:rsid w:val="007B6D65"/>
    <w:rsid w:val="007C214F"/>
    <w:rsid w:val="007C34B7"/>
    <w:rsid w:val="007C3B65"/>
    <w:rsid w:val="007C40F6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5CF3"/>
    <w:rsid w:val="007D6000"/>
    <w:rsid w:val="007D6604"/>
    <w:rsid w:val="007D67E1"/>
    <w:rsid w:val="007D6BE7"/>
    <w:rsid w:val="007D7CC1"/>
    <w:rsid w:val="007E0BAD"/>
    <w:rsid w:val="007E288C"/>
    <w:rsid w:val="007E3AA2"/>
    <w:rsid w:val="007E4758"/>
    <w:rsid w:val="007E5A25"/>
    <w:rsid w:val="007E620E"/>
    <w:rsid w:val="007F003C"/>
    <w:rsid w:val="007F02F5"/>
    <w:rsid w:val="007F09CD"/>
    <w:rsid w:val="007F0A33"/>
    <w:rsid w:val="007F2FC5"/>
    <w:rsid w:val="007F43EA"/>
    <w:rsid w:val="007F4B2A"/>
    <w:rsid w:val="007F4F97"/>
    <w:rsid w:val="007F538D"/>
    <w:rsid w:val="007F5B11"/>
    <w:rsid w:val="007F6153"/>
    <w:rsid w:val="007F657F"/>
    <w:rsid w:val="007F765D"/>
    <w:rsid w:val="007F7D74"/>
    <w:rsid w:val="007F7DDA"/>
    <w:rsid w:val="00800124"/>
    <w:rsid w:val="0080085D"/>
    <w:rsid w:val="00802064"/>
    <w:rsid w:val="0080488C"/>
    <w:rsid w:val="00805602"/>
    <w:rsid w:val="00805743"/>
    <w:rsid w:val="008100B8"/>
    <w:rsid w:val="00810197"/>
    <w:rsid w:val="00810532"/>
    <w:rsid w:val="00814794"/>
    <w:rsid w:val="00814A0E"/>
    <w:rsid w:val="00816018"/>
    <w:rsid w:val="00816597"/>
    <w:rsid w:val="00816641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30349"/>
    <w:rsid w:val="008314DE"/>
    <w:rsid w:val="00832738"/>
    <w:rsid w:val="008355A4"/>
    <w:rsid w:val="00835D30"/>
    <w:rsid w:val="00835E8D"/>
    <w:rsid w:val="0083639F"/>
    <w:rsid w:val="0084085D"/>
    <w:rsid w:val="008409C7"/>
    <w:rsid w:val="008423FD"/>
    <w:rsid w:val="008441FE"/>
    <w:rsid w:val="0084593D"/>
    <w:rsid w:val="00846566"/>
    <w:rsid w:val="00846A7B"/>
    <w:rsid w:val="0084780A"/>
    <w:rsid w:val="008501CD"/>
    <w:rsid w:val="008538C6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7029F"/>
    <w:rsid w:val="00870FB3"/>
    <w:rsid w:val="0087307F"/>
    <w:rsid w:val="008739AE"/>
    <w:rsid w:val="00874532"/>
    <w:rsid w:val="00877B84"/>
    <w:rsid w:val="0088068D"/>
    <w:rsid w:val="008808CD"/>
    <w:rsid w:val="00880FFA"/>
    <w:rsid w:val="00881AF0"/>
    <w:rsid w:val="0088267F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D0E"/>
    <w:rsid w:val="00891FEB"/>
    <w:rsid w:val="00894AFD"/>
    <w:rsid w:val="00896B1F"/>
    <w:rsid w:val="0089702D"/>
    <w:rsid w:val="0089722F"/>
    <w:rsid w:val="00897A8E"/>
    <w:rsid w:val="008A0771"/>
    <w:rsid w:val="008A28E5"/>
    <w:rsid w:val="008A2E56"/>
    <w:rsid w:val="008A4E5D"/>
    <w:rsid w:val="008A5691"/>
    <w:rsid w:val="008B09E1"/>
    <w:rsid w:val="008B1BE3"/>
    <w:rsid w:val="008B2611"/>
    <w:rsid w:val="008B2CA9"/>
    <w:rsid w:val="008B2EE4"/>
    <w:rsid w:val="008B3821"/>
    <w:rsid w:val="008B3902"/>
    <w:rsid w:val="008B4D1C"/>
    <w:rsid w:val="008B5C43"/>
    <w:rsid w:val="008B5F6B"/>
    <w:rsid w:val="008B72B7"/>
    <w:rsid w:val="008C2557"/>
    <w:rsid w:val="008C2CB5"/>
    <w:rsid w:val="008C43F6"/>
    <w:rsid w:val="008C4A35"/>
    <w:rsid w:val="008C50A9"/>
    <w:rsid w:val="008C599B"/>
    <w:rsid w:val="008C59FF"/>
    <w:rsid w:val="008C694F"/>
    <w:rsid w:val="008D012C"/>
    <w:rsid w:val="008D07C9"/>
    <w:rsid w:val="008D0EB5"/>
    <w:rsid w:val="008D2749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54"/>
    <w:rsid w:val="008F1FC8"/>
    <w:rsid w:val="008F2DB6"/>
    <w:rsid w:val="008F3047"/>
    <w:rsid w:val="008F59E1"/>
    <w:rsid w:val="008F62D5"/>
    <w:rsid w:val="008F6E2D"/>
    <w:rsid w:val="008F7335"/>
    <w:rsid w:val="008F7D09"/>
    <w:rsid w:val="00902050"/>
    <w:rsid w:val="00903936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181D"/>
    <w:rsid w:val="0092240B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70B7"/>
    <w:rsid w:val="009477A3"/>
    <w:rsid w:val="00947E1C"/>
    <w:rsid w:val="00950E69"/>
    <w:rsid w:val="00955874"/>
    <w:rsid w:val="00955B3E"/>
    <w:rsid w:val="00956738"/>
    <w:rsid w:val="00956767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5437"/>
    <w:rsid w:val="009759DD"/>
    <w:rsid w:val="00977A9F"/>
    <w:rsid w:val="00980576"/>
    <w:rsid w:val="00981306"/>
    <w:rsid w:val="00982BD0"/>
    <w:rsid w:val="009832D0"/>
    <w:rsid w:val="009835AC"/>
    <w:rsid w:val="0098464D"/>
    <w:rsid w:val="00984938"/>
    <w:rsid w:val="009856C5"/>
    <w:rsid w:val="00987903"/>
    <w:rsid w:val="0099024A"/>
    <w:rsid w:val="009914A3"/>
    <w:rsid w:val="0099170D"/>
    <w:rsid w:val="00991779"/>
    <w:rsid w:val="00991F55"/>
    <w:rsid w:val="0099273A"/>
    <w:rsid w:val="00995F0C"/>
    <w:rsid w:val="0099673A"/>
    <w:rsid w:val="00997E4F"/>
    <w:rsid w:val="009A02F4"/>
    <w:rsid w:val="009A19B3"/>
    <w:rsid w:val="009A2273"/>
    <w:rsid w:val="009A2F60"/>
    <w:rsid w:val="009A3813"/>
    <w:rsid w:val="009A3A93"/>
    <w:rsid w:val="009A717B"/>
    <w:rsid w:val="009A780B"/>
    <w:rsid w:val="009A789C"/>
    <w:rsid w:val="009A7B8B"/>
    <w:rsid w:val="009A7D7A"/>
    <w:rsid w:val="009B306E"/>
    <w:rsid w:val="009B4975"/>
    <w:rsid w:val="009B7B18"/>
    <w:rsid w:val="009C0916"/>
    <w:rsid w:val="009C0B6E"/>
    <w:rsid w:val="009C1440"/>
    <w:rsid w:val="009C429E"/>
    <w:rsid w:val="009C4CA1"/>
    <w:rsid w:val="009C5CDD"/>
    <w:rsid w:val="009C5D7F"/>
    <w:rsid w:val="009C5F82"/>
    <w:rsid w:val="009C682F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1D5D"/>
    <w:rsid w:val="009F20A2"/>
    <w:rsid w:val="009F2403"/>
    <w:rsid w:val="009F3C31"/>
    <w:rsid w:val="009F3D57"/>
    <w:rsid w:val="009F60ED"/>
    <w:rsid w:val="009F6587"/>
    <w:rsid w:val="00A00355"/>
    <w:rsid w:val="00A003FA"/>
    <w:rsid w:val="00A014EB"/>
    <w:rsid w:val="00A032E7"/>
    <w:rsid w:val="00A0343A"/>
    <w:rsid w:val="00A03780"/>
    <w:rsid w:val="00A037A4"/>
    <w:rsid w:val="00A07296"/>
    <w:rsid w:val="00A149E0"/>
    <w:rsid w:val="00A15E1A"/>
    <w:rsid w:val="00A16253"/>
    <w:rsid w:val="00A1706F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BAE"/>
    <w:rsid w:val="00A343F0"/>
    <w:rsid w:val="00A35971"/>
    <w:rsid w:val="00A373DD"/>
    <w:rsid w:val="00A37E3B"/>
    <w:rsid w:val="00A40733"/>
    <w:rsid w:val="00A43A25"/>
    <w:rsid w:val="00A44940"/>
    <w:rsid w:val="00A455D7"/>
    <w:rsid w:val="00A45CC9"/>
    <w:rsid w:val="00A46981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EC5"/>
    <w:rsid w:val="00A7551C"/>
    <w:rsid w:val="00A76313"/>
    <w:rsid w:val="00A765DB"/>
    <w:rsid w:val="00A77650"/>
    <w:rsid w:val="00A803D3"/>
    <w:rsid w:val="00A80D4B"/>
    <w:rsid w:val="00A82749"/>
    <w:rsid w:val="00A85837"/>
    <w:rsid w:val="00A866FE"/>
    <w:rsid w:val="00A90F4D"/>
    <w:rsid w:val="00A923A2"/>
    <w:rsid w:val="00A953AB"/>
    <w:rsid w:val="00A95F13"/>
    <w:rsid w:val="00A96270"/>
    <w:rsid w:val="00A9775F"/>
    <w:rsid w:val="00AA18A3"/>
    <w:rsid w:val="00AA1E6C"/>
    <w:rsid w:val="00AA2ED6"/>
    <w:rsid w:val="00AA4688"/>
    <w:rsid w:val="00AA4CAD"/>
    <w:rsid w:val="00AA4ED6"/>
    <w:rsid w:val="00AA5BCF"/>
    <w:rsid w:val="00AB0439"/>
    <w:rsid w:val="00AB1C15"/>
    <w:rsid w:val="00AB483E"/>
    <w:rsid w:val="00AB5D31"/>
    <w:rsid w:val="00AB6DA7"/>
    <w:rsid w:val="00AC047E"/>
    <w:rsid w:val="00AC0693"/>
    <w:rsid w:val="00AC2444"/>
    <w:rsid w:val="00AC3FA3"/>
    <w:rsid w:val="00AC64C5"/>
    <w:rsid w:val="00AC6BA5"/>
    <w:rsid w:val="00AC7FB5"/>
    <w:rsid w:val="00AD0BC9"/>
    <w:rsid w:val="00AD1284"/>
    <w:rsid w:val="00AD133B"/>
    <w:rsid w:val="00AD2FAD"/>
    <w:rsid w:val="00AD3415"/>
    <w:rsid w:val="00AD34AD"/>
    <w:rsid w:val="00AD4506"/>
    <w:rsid w:val="00AD45B0"/>
    <w:rsid w:val="00AD4C9A"/>
    <w:rsid w:val="00AD57E6"/>
    <w:rsid w:val="00AD7ACB"/>
    <w:rsid w:val="00AD7FB5"/>
    <w:rsid w:val="00AE1016"/>
    <w:rsid w:val="00AE1B57"/>
    <w:rsid w:val="00AE2550"/>
    <w:rsid w:val="00AE588D"/>
    <w:rsid w:val="00AE6822"/>
    <w:rsid w:val="00AE7A11"/>
    <w:rsid w:val="00AF113B"/>
    <w:rsid w:val="00AF2CD8"/>
    <w:rsid w:val="00AF3179"/>
    <w:rsid w:val="00AF778D"/>
    <w:rsid w:val="00B01ABF"/>
    <w:rsid w:val="00B022BF"/>
    <w:rsid w:val="00B029A4"/>
    <w:rsid w:val="00B03109"/>
    <w:rsid w:val="00B06D55"/>
    <w:rsid w:val="00B0737B"/>
    <w:rsid w:val="00B07F21"/>
    <w:rsid w:val="00B10595"/>
    <w:rsid w:val="00B117A3"/>
    <w:rsid w:val="00B13FDA"/>
    <w:rsid w:val="00B154EC"/>
    <w:rsid w:val="00B15874"/>
    <w:rsid w:val="00B17FC5"/>
    <w:rsid w:val="00B20271"/>
    <w:rsid w:val="00B22540"/>
    <w:rsid w:val="00B22D1F"/>
    <w:rsid w:val="00B230D5"/>
    <w:rsid w:val="00B237F2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8E6"/>
    <w:rsid w:val="00B325BF"/>
    <w:rsid w:val="00B326AE"/>
    <w:rsid w:val="00B33B90"/>
    <w:rsid w:val="00B3607F"/>
    <w:rsid w:val="00B3644A"/>
    <w:rsid w:val="00B40EB9"/>
    <w:rsid w:val="00B437BB"/>
    <w:rsid w:val="00B44428"/>
    <w:rsid w:val="00B4562F"/>
    <w:rsid w:val="00B45AFA"/>
    <w:rsid w:val="00B471D7"/>
    <w:rsid w:val="00B542B3"/>
    <w:rsid w:val="00B54342"/>
    <w:rsid w:val="00B564A7"/>
    <w:rsid w:val="00B56B24"/>
    <w:rsid w:val="00B570AF"/>
    <w:rsid w:val="00B621CD"/>
    <w:rsid w:val="00B63B87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66E7"/>
    <w:rsid w:val="00B77B4C"/>
    <w:rsid w:val="00B8055E"/>
    <w:rsid w:val="00B80C8C"/>
    <w:rsid w:val="00B81D4D"/>
    <w:rsid w:val="00B82874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CF6"/>
    <w:rsid w:val="00B96E10"/>
    <w:rsid w:val="00B96ECE"/>
    <w:rsid w:val="00B9727B"/>
    <w:rsid w:val="00BA0102"/>
    <w:rsid w:val="00BA058E"/>
    <w:rsid w:val="00BA3254"/>
    <w:rsid w:val="00BA3264"/>
    <w:rsid w:val="00BA32B3"/>
    <w:rsid w:val="00BA3B1A"/>
    <w:rsid w:val="00BA3D3E"/>
    <w:rsid w:val="00BA5CED"/>
    <w:rsid w:val="00BA61B5"/>
    <w:rsid w:val="00BA6568"/>
    <w:rsid w:val="00BA66C7"/>
    <w:rsid w:val="00BA6AEF"/>
    <w:rsid w:val="00BA72C5"/>
    <w:rsid w:val="00BB0F73"/>
    <w:rsid w:val="00BB1425"/>
    <w:rsid w:val="00BB31AE"/>
    <w:rsid w:val="00BB4159"/>
    <w:rsid w:val="00BB44C0"/>
    <w:rsid w:val="00BB5627"/>
    <w:rsid w:val="00BB5964"/>
    <w:rsid w:val="00BC1FCF"/>
    <w:rsid w:val="00BC246A"/>
    <w:rsid w:val="00BC2EE0"/>
    <w:rsid w:val="00BC2F4C"/>
    <w:rsid w:val="00BC527D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71F2"/>
    <w:rsid w:val="00BE052C"/>
    <w:rsid w:val="00BE1607"/>
    <w:rsid w:val="00BE1E89"/>
    <w:rsid w:val="00BE2163"/>
    <w:rsid w:val="00BE25B5"/>
    <w:rsid w:val="00BE2E6F"/>
    <w:rsid w:val="00BE3735"/>
    <w:rsid w:val="00BE4E2D"/>
    <w:rsid w:val="00BE76AF"/>
    <w:rsid w:val="00BF1445"/>
    <w:rsid w:val="00BF3A1F"/>
    <w:rsid w:val="00BF4C12"/>
    <w:rsid w:val="00BF668E"/>
    <w:rsid w:val="00BF7379"/>
    <w:rsid w:val="00BF751F"/>
    <w:rsid w:val="00C001C4"/>
    <w:rsid w:val="00C002C0"/>
    <w:rsid w:val="00C00897"/>
    <w:rsid w:val="00C00D6A"/>
    <w:rsid w:val="00C0490D"/>
    <w:rsid w:val="00C05D64"/>
    <w:rsid w:val="00C06553"/>
    <w:rsid w:val="00C06F76"/>
    <w:rsid w:val="00C10B2C"/>
    <w:rsid w:val="00C1107C"/>
    <w:rsid w:val="00C1118C"/>
    <w:rsid w:val="00C120BE"/>
    <w:rsid w:val="00C15794"/>
    <w:rsid w:val="00C16755"/>
    <w:rsid w:val="00C20070"/>
    <w:rsid w:val="00C20F16"/>
    <w:rsid w:val="00C21CBB"/>
    <w:rsid w:val="00C227CC"/>
    <w:rsid w:val="00C22E9E"/>
    <w:rsid w:val="00C232BA"/>
    <w:rsid w:val="00C23E56"/>
    <w:rsid w:val="00C24D36"/>
    <w:rsid w:val="00C263CB"/>
    <w:rsid w:val="00C27627"/>
    <w:rsid w:val="00C27875"/>
    <w:rsid w:val="00C30B73"/>
    <w:rsid w:val="00C30E16"/>
    <w:rsid w:val="00C35A7A"/>
    <w:rsid w:val="00C40A23"/>
    <w:rsid w:val="00C418D2"/>
    <w:rsid w:val="00C4293E"/>
    <w:rsid w:val="00C43603"/>
    <w:rsid w:val="00C43FEE"/>
    <w:rsid w:val="00C4491F"/>
    <w:rsid w:val="00C45109"/>
    <w:rsid w:val="00C46FCA"/>
    <w:rsid w:val="00C527D3"/>
    <w:rsid w:val="00C52C0F"/>
    <w:rsid w:val="00C52C17"/>
    <w:rsid w:val="00C53E16"/>
    <w:rsid w:val="00C579B0"/>
    <w:rsid w:val="00C57AF5"/>
    <w:rsid w:val="00C57FF2"/>
    <w:rsid w:val="00C60882"/>
    <w:rsid w:val="00C614C5"/>
    <w:rsid w:val="00C620DC"/>
    <w:rsid w:val="00C64A01"/>
    <w:rsid w:val="00C662A2"/>
    <w:rsid w:val="00C70487"/>
    <w:rsid w:val="00C71872"/>
    <w:rsid w:val="00C72C45"/>
    <w:rsid w:val="00C72D1F"/>
    <w:rsid w:val="00C732DD"/>
    <w:rsid w:val="00C73E14"/>
    <w:rsid w:val="00C761CE"/>
    <w:rsid w:val="00C764A8"/>
    <w:rsid w:val="00C76AB1"/>
    <w:rsid w:val="00C76F16"/>
    <w:rsid w:val="00C80CC1"/>
    <w:rsid w:val="00C8153F"/>
    <w:rsid w:val="00C83644"/>
    <w:rsid w:val="00C8629A"/>
    <w:rsid w:val="00C86863"/>
    <w:rsid w:val="00C872F6"/>
    <w:rsid w:val="00C8739E"/>
    <w:rsid w:val="00C87E2D"/>
    <w:rsid w:val="00C91D26"/>
    <w:rsid w:val="00C93FA3"/>
    <w:rsid w:val="00C95235"/>
    <w:rsid w:val="00C952EF"/>
    <w:rsid w:val="00C973AC"/>
    <w:rsid w:val="00CA20AE"/>
    <w:rsid w:val="00CA217E"/>
    <w:rsid w:val="00CA35C6"/>
    <w:rsid w:val="00CA462E"/>
    <w:rsid w:val="00CA7132"/>
    <w:rsid w:val="00CA78FC"/>
    <w:rsid w:val="00CB03D8"/>
    <w:rsid w:val="00CB10BF"/>
    <w:rsid w:val="00CB25CC"/>
    <w:rsid w:val="00CB3898"/>
    <w:rsid w:val="00CB468B"/>
    <w:rsid w:val="00CB5BD1"/>
    <w:rsid w:val="00CB6E6C"/>
    <w:rsid w:val="00CC3A5D"/>
    <w:rsid w:val="00CC3E39"/>
    <w:rsid w:val="00CC48B3"/>
    <w:rsid w:val="00CC595B"/>
    <w:rsid w:val="00CC5DB3"/>
    <w:rsid w:val="00CC6B85"/>
    <w:rsid w:val="00CC7E91"/>
    <w:rsid w:val="00CD0190"/>
    <w:rsid w:val="00CD0228"/>
    <w:rsid w:val="00CD4956"/>
    <w:rsid w:val="00CD6B1A"/>
    <w:rsid w:val="00CD6C7A"/>
    <w:rsid w:val="00CE0AD5"/>
    <w:rsid w:val="00CE2732"/>
    <w:rsid w:val="00CE3B64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03"/>
    <w:rsid w:val="00D03F33"/>
    <w:rsid w:val="00D05812"/>
    <w:rsid w:val="00D05F29"/>
    <w:rsid w:val="00D063BD"/>
    <w:rsid w:val="00D07A81"/>
    <w:rsid w:val="00D1040C"/>
    <w:rsid w:val="00D12813"/>
    <w:rsid w:val="00D1392E"/>
    <w:rsid w:val="00D152F2"/>
    <w:rsid w:val="00D209E6"/>
    <w:rsid w:val="00D247A4"/>
    <w:rsid w:val="00D2673B"/>
    <w:rsid w:val="00D3023A"/>
    <w:rsid w:val="00D3089A"/>
    <w:rsid w:val="00D31BE0"/>
    <w:rsid w:val="00D3210D"/>
    <w:rsid w:val="00D33258"/>
    <w:rsid w:val="00D34ED6"/>
    <w:rsid w:val="00D36854"/>
    <w:rsid w:val="00D36B31"/>
    <w:rsid w:val="00D373B1"/>
    <w:rsid w:val="00D375A6"/>
    <w:rsid w:val="00D37DFB"/>
    <w:rsid w:val="00D40E47"/>
    <w:rsid w:val="00D42ECD"/>
    <w:rsid w:val="00D43B83"/>
    <w:rsid w:val="00D44B79"/>
    <w:rsid w:val="00D44C54"/>
    <w:rsid w:val="00D45484"/>
    <w:rsid w:val="00D4564A"/>
    <w:rsid w:val="00D501F1"/>
    <w:rsid w:val="00D504B0"/>
    <w:rsid w:val="00D53CE2"/>
    <w:rsid w:val="00D542BC"/>
    <w:rsid w:val="00D55776"/>
    <w:rsid w:val="00D56856"/>
    <w:rsid w:val="00D56C38"/>
    <w:rsid w:val="00D601A7"/>
    <w:rsid w:val="00D609CA"/>
    <w:rsid w:val="00D60E6D"/>
    <w:rsid w:val="00D63AB7"/>
    <w:rsid w:val="00D6509C"/>
    <w:rsid w:val="00D66A05"/>
    <w:rsid w:val="00D67609"/>
    <w:rsid w:val="00D67BFF"/>
    <w:rsid w:val="00D707E3"/>
    <w:rsid w:val="00D71A42"/>
    <w:rsid w:val="00D7205F"/>
    <w:rsid w:val="00D73641"/>
    <w:rsid w:val="00D73A94"/>
    <w:rsid w:val="00D76A57"/>
    <w:rsid w:val="00D77CC6"/>
    <w:rsid w:val="00D77EB2"/>
    <w:rsid w:val="00D80C7D"/>
    <w:rsid w:val="00D81A44"/>
    <w:rsid w:val="00D81EB5"/>
    <w:rsid w:val="00D81FB0"/>
    <w:rsid w:val="00D862EA"/>
    <w:rsid w:val="00D878C8"/>
    <w:rsid w:val="00D92B48"/>
    <w:rsid w:val="00D93585"/>
    <w:rsid w:val="00D96A5A"/>
    <w:rsid w:val="00D977B8"/>
    <w:rsid w:val="00DA0C3C"/>
    <w:rsid w:val="00DA4CC3"/>
    <w:rsid w:val="00DA5099"/>
    <w:rsid w:val="00DB04F3"/>
    <w:rsid w:val="00DB0D55"/>
    <w:rsid w:val="00DB5EC1"/>
    <w:rsid w:val="00DC36C9"/>
    <w:rsid w:val="00DC3968"/>
    <w:rsid w:val="00DC5703"/>
    <w:rsid w:val="00DC58AD"/>
    <w:rsid w:val="00DC5AD6"/>
    <w:rsid w:val="00DC5CF4"/>
    <w:rsid w:val="00DC7F87"/>
    <w:rsid w:val="00DD4593"/>
    <w:rsid w:val="00DD4E73"/>
    <w:rsid w:val="00DD7C01"/>
    <w:rsid w:val="00DE0692"/>
    <w:rsid w:val="00DE3624"/>
    <w:rsid w:val="00DE7504"/>
    <w:rsid w:val="00DF1526"/>
    <w:rsid w:val="00DF1818"/>
    <w:rsid w:val="00DF3100"/>
    <w:rsid w:val="00DF3B95"/>
    <w:rsid w:val="00DF49DC"/>
    <w:rsid w:val="00DF6505"/>
    <w:rsid w:val="00DF697A"/>
    <w:rsid w:val="00E00F33"/>
    <w:rsid w:val="00E01913"/>
    <w:rsid w:val="00E01C2D"/>
    <w:rsid w:val="00E02EDC"/>
    <w:rsid w:val="00E066EF"/>
    <w:rsid w:val="00E0747C"/>
    <w:rsid w:val="00E121F2"/>
    <w:rsid w:val="00E12A6E"/>
    <w:rsid w:val="00E134A3"/>
    <w:rsid w:val="00E139D4"/>
    <w:rsid w:val="00E13CCB"/>
    <w:rsid w:val="00E143B8"/>
    <w:rsid w:val="00E159AD"/>
    <w:rsid w:val="00E16456"/>
    <w:rsid w:val="00E17A94"/>
    <w:rsid w:val="00E20E15"/>
    <w:rsid w:val="00E22B00"/>
    <w:rsid w:val="00E24ED7"/>
    <w:rsid w:val="00E25DCF"/>
    <w:rsid w:val="00E26547"/>
    <w:rsid w:val="00E267E6"/>
    <w:rsid w:val="00E27525"/>
    <w:rsid w:val="00E30138"/>
    <w:rsid w:val="00E31356"/>
    <w:rsid w:val="00E316B7"/>
    <w:rsid w:val="00E32284"/>
    <w:rsid w:val="00E3274C"/>
    <w:rsid w:val="00E32E31"/>
    <w:rsid w:val="00E32F68"/>
    <w:rsid w:val="00E33BE4"/>
    <w:rsid w:val="00E35B11"/>
    <w:rsid w:val="00E35EC9"/>
    <w:rsid w:val="00E36925"/>
    <w:rsid w:val="00E36A35"/>
    <w:rsid w:val="00E44AD5"/>
    <w:rsid w:val="00E46A1E"/>
    <w:rsid w:val="00E46ACA"/>
    <w:rsid w:val="00E473AF"/>
    <w:rsid w:val="00E47CD2"/>
    <w:rsid w:val="00E50678"/>
    <w:rsid w:val="00E50844"/>
    <w:rsid w:val="00E5163C"/>
    <w:rsid w:val="00E5207E"/>
    <w:rsid w:val="00E54232"/>
    <w:rsid w:val="00E55383"/>
    <w:rsid w:val="00E555F9"/>
    <w:rsid w:val="00E56BB3"/>
    <w:rsid w:val="00E57195"/>
    <w:rsid w:val="00E57473"/>
    <w:rsid w:val="00E619BA"/>
    <w:rsid w:val="00E62090"/>
    <w:rsid w:val="00E62F68"/>
    <w:rsid w:val="00E65C1E"/>
    <w:rsid w:val="00E666D2"/>
    <w:rsid w:val="00E67C02"/>
    <w:rsid w:val="00E70D33"/>
    <w:rsid w:val="00E73D79"/>
    <w:rsid w:val="00E76101"/>
    <w:rsid w:val="00E764F6"/>
    <w:rsid w:val="00E76760"/>
    <w:rsid w:val="00E77582"/>
    <w:rsid w:val="00E808F9"/>
    <w:rsid w:val="00E80C71"/>
    <w:rsid w:val="00E8115B"/>
    <w:rsid w:val="00E843E9"/>
    <w:rsid w:val="00E84A81"/>
    <w:rsid w:val="00E8563B"/>
    <w:rsid w:val="00E9099D"/>
    <w:rsid w:val="00E91FC5"/>
    <w:rsid w:val="00E9305E"/>
    <w:rsid w:val="00E93222"/>
    <w:rsid w:val="00E94530"/>
    <w:rsid w:val="00E94EA0"/>
    <w:rsid w:val="00E9694D"/>
    <w:rsid w:val="00E9767E"/>
    <w:rsid w:val="00EA115B"/>
    <w:rsid w:val="00EA1625"/>
    <w:rsid w:val="00EA2215"/>
    <w:rsid w:val="00EA2530"/>
    <w:rsid w:val="00EA2AC6"/>
    <w:rsid w:val="00EA36E0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56B1"/>
    <w:rsid w:val="00EC0554"/>
    <w:rsid w:val="00EC0A00"/>
    <w:rsid w:val="00EC0ED9"/>
    <w:rsid w:val="00EC1CE7"/>
    <w:rsid w:val="00EC221B"/>
    <w:rsid w:val="00EC29D1"/>
    <w:rsid w:val="00EC344C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370D"/>
    <w:rsid w:val="00EE3D2F"/>
    <w:rsid w:val="00EE3DC1"/>
    <w:rsid w:val="00EE4A92"/>
    <w:rsid w:val="00EE56D3"/>
    <w:rsid w:val="00EE7B7D"/>
    <w:rsid w:val="00EF01F5"/>
    <w:rsid w:val="00EF236D"/>
    <w:rsid w:val="00EF3E93"/>
    <w:rsid w:val="00EF49C0"/>
    <w:rsid w:val="00EF5875"/>
    <w:rsid w:val="00EF5C5D"/>
    <w:rsid w:val="00EF72C4"/>
    <w:rsid w:val="00F00741"/>
    <w:rsid w:val="00F01EA7"/>
    <w:rsid w:val="00F03809"/>
    <w:rsid w:val="00F041FE"/>
    <w:rsid w:val="00F052B9"/>
    <w:rsid w:val="00F0592C"/>
    <w:rsid w:val="00F059C9"/>
    <w:rsid w:val="00F06A39"/>
    <w:rsid w:val="00F06A9B"/>
    <w:rsid w:val="00F06CE1"/>
    <w:rsid w:val="00F07672"/>
    <w:rsid w:val="00F1294C"/>
    <w:rsid w:val="00F13D26"/>
    <w:rsid w:val="00F1579D"/>
    <w:rsid w:val="00F21AFD"/>
    <w:rsid w:val="00F22FC9"/>
    <w:rsid w:val="00F252DD"/>
    <w:rsid w:val="00F25324"/>
    <w:rsid w:val="00F27442"/>
    <w:rsid w:val="00F27571"/>
    <w:rsid w:val="00F30DDD"/>
    <w:rsid w:val="00F3119E"/>
    <w:rsid w:val="00F31A76"/>
    <w:rsid w:val="00F31B63"/>
    <w:rsid w:val="00F3325A"/>
    <w:rsid w:val="00F355DF"/>
    <w:rsid w:val="00F37A69"/>
    <w:rsid w:val="00F4003B"/>
    <w:rsid w:val="00F40C5E"/>
    <w:rsid w:val="00F41131"/>
    <w:rsid w:val="00F41EFB"/>
    <w:rsid w:val="00F42D5A"/>
    <w:rsid w:val="00F43AA7"/>
    <w:rsid w:val="00F45275"/>
    <w:rsid w:val="00F46C9F"/>
    <w:rsid w:val="00F4750E"/>
    <w:rsid w:val="00F47E8D"/>
    <w:rsid w:val="00F52C68"/>
    <w:rsid w:val="00F52CA4"/>
    <w:rsid w:val="00F53BD9"/>
    <w:rsid w:val="00F54B7B"/>
    <w:rsid w:val="00F603FA"/>
    <w:rsid w:val="00F604F0"/>
    <w:rsid w:val="00F613D7"/>
    <w:rsid w:val="00F62D51"/>
    <w:rsid w:val="00F63777"/>
    <w:rsid w:val="00F67586"/>
    <w:rsid w:val="00F70C9A"/>
    <w:rsid w:val="00F715CE"/>
    <w:rsid w:val="00F7450F"/>
    <w:rsid w:val="00F74955"/>
    <w:rsid w:val="00F77CE2"/>
    <w:rsid w:val="00F8004C"/>
    <w:rsid w:val="00F808B0"/>
    <w:rsid w:val="00F822F5"/>
    <w:rsid w:val="00F842AE"/>
    <w:rsid w:val="00F849AD"/>
    <w:rsid w:val="00F86737"/>
    <w:rsid w:val="00F9027B"/>
    <w:rsid w:val="00F9034D"/>
    <w:rsid w:val="00F92577"/>
    <w:rsid w:val="00F92774"/>
    <w:rsid w:val="00F92C20"/>
    <w:rsid w:val="00F94313"/>
    <w:rsid w:val="00F94730"/>
    <w:rsid w:val="00F97CEF"/>
    <w:rsid w:val="00FA12E5"/>
    <w:rsid w:val="00FA1888"/>
    <w:rsid w:val="00FA2E0E"/>
    <w:rsid w:val="00FA3BAC"/>
    <w:rsid w:val="00FA4B71"/>
    <w:rsid w:val="00FA6FDB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C03DB"/>
    <w:rsid w:val="00FC0EBD"/>
    <w:rsid w:val="00FC2D38"/>
    <w:rsid w:val="00FC45BD"/>
    <w:rsid w:val="00FC73D9"/>
    <w:rsid w:val="00FD1085"/>
    <w:rsid w:val="00FD1117"/>
    <w:rsid w:val="00FD15D8"/>
    <w:rsid w:val="00FD1729"/>
    <w:rsid w:val="00FD2971"/>
    <w:rsid w:val="00FD3525"/>
    <w:rsid w:val="00FD568A"/>
    <w:rsid w:val="00FD5BD4"/>
    <w:rsid w:val="00FD7D17"/>
    <w:rsid w:val="00FE0859"/>
    <w:rsid w:val="00FE0B8E"/>
    <w:rsid w:val="00FE2740"/>
    <w:rsid w:val="00FE49D7"/>
    <w:rsid w:val="00FE556C"/>
    <w:rsid w:val="00FE600C"/>
    <w:rsid w:val="00FE6931"/>
    <w:rsid w:val="00FF0078"/>
    <w:rsid w:val="00FF00D0"/>
    <w:rsid w:val="00FF0875"/>
    <w:rsid w:val="00FF4462"/>
    <w:rsid w:val="00FF4678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0032C87D-D81C-40CC-92DF-29F81E2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i/0lv5619bi1dndka4rxwpc/2025.5.1-Zoning-Zoning-Report.pdf?rlkey=k5escnaby8hjlckdv0vw2fhid&amp;st=xhw9uqzt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r9zzgk1vg9i3xfw2nf2tq/2020.05.07-1.a.2-Journal-of-Zoning-Hearing-ZON-25-01-Stugots-Italian-Sausage-April-16-2025.docx?rlkey=xjzo6lupkmp6n73qqcf778weg&amp;st=f2st8pcd&amp;dl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F0A6-19EF-423B-BC91-8A598896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</cp:revision>
  <cp:lastPrinted>2025-05-02T18:05:00Z</cp:lastPrinted>
  <dcterms:created xsi:type="dcterms:W3CDTF">2025-05-08T14:16:00Z</dcterms:created>
  <dcterms:modified xsi:type="dcterms:W3CDTF">2025-05-08T14:16:00Z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