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4BF8D" w14:textId="05D123B7" w:rsidR="00D63A73" w:rsidRDefault="00D63A73" w:rsidP="00D42042">
      <w:pPr>
        <w:jc w:val="center"/>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Pr>
          <w:b/>
          <w:noProof/>
          <w:sz w:val="40"/>
          <w:szCs w:val="40"/>
        </w:rPr>
        <w:drawing>
          <wp:anchor distT="0" distB="0" distL="114300" distR="114300" simplePos="0" relativeHeight="251664384" behindDoc="1" locked="0" layoutInCell="1" allowOverlap="1" wp14:anchorId="49550B2F" wp14:editId="5586F060">
            <wp:simplePos x="0" y="0"/>
            <wp:positionH relativeFrom="column">
              <wp:posOffset>571500</wp:posOffset>
            </wp:positionH>
            <wp:positionV relativeFrom="paragraph">
              <wp:posOffset>-796290</wp:posOffset>
            </wp:positionV>
            <wp:extent cx="4688604" cy="1192934"/>
            <wp:effectExtent l="0" t="0" r="0" b="0"/>
            <wp:wrapNone/>
            <wp:docPr id="577848075" name="Picture 24" descr="A black background with blue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848075" name="Picture 24" descr="A black background with blue and yellow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688604" cy="1192934"/>
                    </a:xfrm>
                    <a:prstGeom prst="rect">
                      <a:avLst/>
                    </a:prstGeom>
                  </pic:spPr>
                </pic:pic>
              </a:graphicData>
            </a:graphic>
          </wp:anchor>
        </w:drawing>
      </w:r>
    </w:p>
    <w:p w14:paraId="7826A707" w14:textId="0A2D4588" w:rsidR="00752324" w:rsidRPr="007B1BF7" w:rsidRDefault="00D42042" w:rsidP="00D42042">
      <w:pPr>
        <w:jc w:val="center"/>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r w:rsidRPr="007B1BF7">
        <w:rPr>
          <w:b/>
          <w:sz w:val="40"/>
          <w:szCs w:val="4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t>Information on Swim lessons</w:t>
      </w:r>
    </w:p>
    <w:p w14:paraId="2A1A7A00" w14:textId="5FAC0A66" w:rsidR="00D42042" w:rsidRPr="00D42042" w:rsidRDefault="00D42042" w:rsidP="00D42042">
      <w:pPr>
        <w:rPr>
          <w:sz w:val="20"/>
          <w:szCs w:val="20"/>
        </w:rPr>
      </w:pPr>
      <w:r w:rsidRPr="00D42042">
        <w:rPr>
          <w:b/>
          <w:bCs/>
          <w:sz w:val="20"/>
          <w:szCs w:val="20"/>
        </w:rPr>
        <w:t>Tadpoles</w:t>
      </w:r>
    </w:p>
    <w:p w14:paraId="54C71DD4" w14:textId="77777777" w:rsidR="00D42042" w:rsidRPr="00D42042" w:rsidRDefault="00D42042" w:rsidP="00D42042">
      <w:pPr>
        <w:rPr>
          <w:sz w:val="20"/>
          <w:szCs w:val="20"/>
        </w:rPr>
      </w:pPr>
      <w:r w:rsidRPr="00D42042">
        <w:rPr>
          <w:sz w:val="20"/>
          <w:szCs w:val="20"/>
        </w:rPr>
        <w:t>For children four years old and up who are unable to swim 10 feet unassisted. This class emphasizes water orientation, basic water safety, and developing a comfort level with the water.</w:t>
      </w:r>
    </w:p>
    <w:p w14:paraId="75D020F5" w14:textId="77777777" w:rsidR="00D42042" w:rsidRPr="00D42042" w:rsidRDefault="00D42042" w:rsidP="00D42042">
      <w:pPr>
        <w:rPr>
          <w:sz w:val="20"/>
          <w:szCs w:val="20"/>
        </w:rPr>
      </w:pPr>
      <w:r w:rsidRPr="00D42042">
        <w:rPr>
          <w:b/>
          <w:bCs/>
          <w:sz w:val="20"/>
          <w:szCs w:val="20"/>
        </w:rPr>
        <w:t>Beginners</w:t>
      </w:r>
    </w:p>
    <w:p w14:paraId="4C8D5A21" w14:textId="3C1C9202" w:rsidR="00D42042" w:rsidRPr="00D42042" w:rsidRDefault="00D42042" w:rsidP="00D42042">
      <w:pPr>
        <w:rPr>
          <w:sz w:val="20"/>
          <w:szCs w:val="20"/>
        </w:rPr>
      </w:pPr>
      <w:r w:rsidRPr="00D42042">
        <w:rPr>
          <w:sz w:val="20"/>
          <w:szCs w:val="20"/>
        </w:rPr>
        <w:t>The object of this course is to give students success with fundamental skills. Students learn to float without support and recover to a vertical position. For the swimmer that can swim 15 feet without their face in the water.</w:t>
      </w:r>
    </w:p>
    <w:p w14:paraId="65C77908" w14:textId="77777777" w:rsidR="00D42042" w:rsidRPr="00D42042" w:rsidRDefault="00D42042" w:rsidP="00D42042">
      <w:pPr>
        <w:rPr>
          <w:sz w:val="20"/>
          <w:szCs w:val="20"/>
        </w:rPr>
      </w:pPr>
      <w:r w:rsidRPr="00D42042">
        <w:rPr>
          <w:b/>
          <w:bCs/>
          <w:sz w:val="20"/>
          <w:szCs w:val="20"/>
        </w:rPr>
        <w:t>Advanced</w:t>
      </w:r>
    </w:p>
    <w:p w14:paraId="307B07F7" w14:textId="6C15BFF5" w:rsidR="00D42042" w:rsidRPr="00D42042" w:rsidRDefault="00D42042" w:rsidP="00D42042">
      <w:pPr>
        <w:rPr>
          <w:sz w:val="20"/>
          <w:szCs w:val="20"/>
        </w:rPr>
      </w:pPr>
      <w:r w:rsidRPr="00D42042">
        <w:rPr>
          <w:sz w:val="20"/>
          <w:szCs w:val="20"/>
        </w:rPr>
        <w:t>Students must be comfortable in the water and swim 15 feet independently with their face in the water. Basic skills for front crawl and backstroke are taught.</w:t>
      </w:r>
      <w:r w:rsidR="00D63A73">
        <w:rPr>
          <w:noProof/>
          <w:sz w:val="20"/>
          <w:szCs w:val="20"/>
        </w:rPr>
        <w:t xml:space="preserve"> </w:t>
      </w:r>
    </w:p>
    <w:p w14:paraId="7AED6352" w14:textId="5E24D5C8" w:rsidR="00D42042" w:rsidRPr="00D42042" w:rsidRDefault="00D42042" w:rsidP="00D42042">
      <w:pPr>
        <w:rPr>
          <w:sz w:val="20"/>
          <w:szCs w:val="20"/>
        </w:rPr>
      </w:pPr>
      <w:r w:rsidRPr="00D42042">
        <w:rPr>
          <w:b/>
          <w:bCs/>
          <w:sz w:val="20"/>
          <w:szCs w:val="20"/>
        </w:rPr>
        <w:t>Stroke Clinic</w:t>
      </w:r>
    </w:p>
    <w:p w14:paraId="74B2F680" w14:textId="1B06D191" w:rsidR="00D42042" w:rsidRPr="00D63A73" w:rsidRDefault="00D42042" w:rsidP="00D42042">
      <w:pPr>
        <w:rPr>
          <w:sz w:val="20"/>
          <w:szCs w:val="20"/>
        </w:rPr>
      </w:pPr>
      <w:r w:rsidRPr="00D42042">
        <w:rPr>
          <w:sz w:val="20"/>
          <w:szCs w:val="20"/>
        </w:rPr>
        <w:t>Students must be able to swim a minimum of 35 feet of both beginner front crawl and backstroke. The object of this course is to develop confidence in skills learned thus far. The breaststroke, sidestroke, and the basics of turning at the wall are introduced.</w:t>
      </w:r>
    </w:p>
    <w:p w14:paraId="7D556F22" w14:textId="343195AE" w:rsidR="00D42042" w:rsidRPr="000B3552" w:rsidRDefault="000B3552" w:rsidP="00D42042">
      <w:pPr>
        <w:rPr>
          <w:b/>
          <w:bCs/>
          <w:sz w:val="28"/>
          <w:szCs w:val="28"/>
        </w:rPr>
      </w:pPr>
      <w:r w:rsidRPr="000B3552">
        <w:rPr>
          <w:b/>
          <w:bCs/>
          <w:sz w:val="28"/>
          <w:szCs w:val="28"/>
        </w:rPr>
        <w:t>1</w:t>
      </w:r>
      <w:r w:rsidRPr="000B3552">
        <w:rPr>
          <w:b/>
          <w:bCs/>
          <w:sz w:val="28"/>
          <w:szCs w:val="28"/>
          <w:vertAlign w:val="superscript"/>
        </w:rPr>
        <w:t>st</w:t>
      </w:r>
      <w:r w:rsidRPr="000B3552">
        <w:rPr>
          <w:b/>
          <w:bCs/>
          <w:sz w:val="28"/>
          <w:szCs w:val="28"/>
        </w:rPr>
        <w:t xml:space="preserve"> </w:t>
      </w:r>
      <w:r w:rsidR="00D42042" w:rsidRPr="000B3552">
        <w:rPr>
          <w:b/>
          <w:bCs/>
          <w:sz w:val="28"/>
          <w:szCs w:val="28"/>
        </w:rPr>
        <w:t>Lesson sign up will begin on May 22</w:t>
      </w:r>
      <w:r w:rsidR="00D42042" w:rsidRPr="000B3552">
        <w:rPr>
          <w:b/>
          <w:bCs/>
          <w:sz w:val="28"/>
          <w:szCs w:val="28"/>
          <w:vertAlign w:val="superscript"/>
        </w:rPr>
        <w:t>nd</w:t>
      </w:r>
      <w:r w:rsidR="00D42042" w:rsidRPr="000B3552">
        <w:rPr>
          <w:b/>
          <w:bCs/>
          <w:sz w:val="28"/>
          <w:szCs w:val="28"/>
        </w:rPr>
        <w:t xml:space="preserve"> at 5pm</w:t>
      </w:r>
    </w:p>
    <w:p w14:paraId="37B2660B" w14:textId="502B9E6C" w:rsidR="000B3552" w:rsidRPr="000B3552" w:rsidRDefault="00D42042" w:rsidP="000B3552">
      <w:pPr>
        <w:spacing w:after="0" w:line="240" w:lineRule="auto"/>
        <w:rPr>
          <w:sz w:val="22"/>
          <w:szCs w:val="22"/>
        </w:rPr>
      </w:pPr>
      <w:r w:rsidRPr="000B3552">
        <w:rPr>
          <w:sz w:val="22"/>
          <w:szCs w:val="22"/>
        </w:rPr>
        <w:t xml:space="preserve">1 week after </w:t>
      </w:r>
      <w:proofErr w:type="gramStart"/>
      <w:r w:rsidR="000B3552" w:rsidRPr="000B3552">
        <w:rPr>
          <w:sz w:val="22"/>
          <w:szCs w:val="22"/>
        </w:rPr>
        <w:t>1</w:t>
      </w:r>
      <w:r w:rsidR="000B3552" w:rsidRPr="000B3552">
        <w:rPr>
          <w:sz w:val="22"/>
          <w:szCs w:val="22"/>
          <w:vertAlign w:val="superscript"/>
        </w:rPr>
        <w:t>st</w:t>
      </w:r>
      <w:proofErr w:type="gramEnd"/>
      <w:r w:rsidR="000B3552" w:rsidRPr="000B3552">
        <w:rPr>
          <w:sz w:val="22"/>
          <w:szCs w:val="22"/>
        </w:rPr>
        <w:t xml:space="preserve"> lesson starts you can sign up for 2</w:t>
      </w:r>
      <w:r w:rsidR="000B3552" w:rsidRPr="000B3552">
        <w:rPr>
          <w:sz w:val="22"/>
          <w:szCs w:val="22"/>
          <w:vertAlign w:val="superscript"/>
        </w:rPr>
        <w:t>nd</w:t>
      </w:r>
      <w:r w:rsidR="000B3552" w:rsidRPr="000B3552">
        <w:rPr>
          <w:sz w:val="22"/>
          <w:szCs w:val="22"/>
        </w:rPr>
        <w:t xml:space="preserve"> session</w:t>
      </w:r>
    </w:p>
    <w:p w14:paraId="44ED2FC5" w14:textId="22D67372" w:rsidR="00D42042" w:rsidRDefault="00D63A73" w:rsidP="000B3552">
      <w:pPr>
        <w:spacing w:after="0" w:line="240" w:lineRule="auto"/>
        <w:rPr>
          <w:sz w:val="22"/>
          <w:szCs w:val="22"/>
        </w:rPr>
      </w:pPr>
      <w:r w:rsidRPr="00D42042">
        <w:rPr>
          <w:noProof/>
          <w:sz w:val="40"/>
          <w:szCs w:val="40"/>
        </w:rPr>
        <w:drawing>
          <wp:anchor distT="0" distB="0" distL="114300" distR="114300" simplePos="0" relativeHeight="251658240" behindDoc="1" locked="0" layoutInCell="1" allowOverlap="1" wp14:anchorId="04FA7BFA" wp14:editId="5D4534FD">
            <wp:simplePos x="0" y="0"/>
            <wp:positionH relativeFrom="margin">
              <wp:posOffset>5111750</wp:posOffset>
            </wp:positionH>
            <wp:positionV relativeFrom="paragraph">
              <wp:posOffset>92075</wp:posOffset>
            </wp:positionV>
            <wp:extent cx="1176877" cy="1572895"/>
            <wp:effectExtent l="0" t="0" r="4445" b="8255"/>
            <wp:wrapNone/>
            <wp:docPr id="2" name="Picture 1" descr="A qr code on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qr code on a green background&#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6877" cy="15728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3552" w:rsidRPr="000B3552">
        <w:rPr>
          <w:sz w:val="22"/>
          <w:szCs w:val="22"/>
        </w:rPr>
        <w:t>and so on through the season</w:t>
      </w:r>
    </w:p>
    <w:p w14:paraId="2359C495" w14:textId="77777777" w:rsidR="00D63A73" w:rsidRDefault="00D63A73" w:rsidP="000B3552">
      <w:pPr>
        <w:spacing w:after="0" w:line="240" w:lineRule="auto"/>
        <w:rPr>
          <w:sz w:val="22"/>
          <w:szCs w:val="22"/>
        </w:rPr>
      </w:pPr>
    </w:p>
    <w:p w14:paraId="3B7C2A9B" w14:textId="2C1B352D" w:rsidR="000B3552" w:rsidRPr="000B3552" w:rsidRDefault="00D63A73" w:rsidP="000B3552">
      <w:pPr>
        <w:spacing w:after="0" w:line="240" w:lineRule="auto"/>
        <w:rPr>
          <w:sz w:val="22"/>
          <w:szCs w:val="22"/>
        </w:rPr>
      </w:pPr>
      <w:r>
        <w:rPr>
          <w:noProof/>
          <w:sz w:val="20"/>
          <w:szCs w:val="20"/>
        </w:rPr>
        <w:drawing>
          <wp:anchor distT="0" distB="0" distL="114300" distR="114300" simplePos="0" relativeHeight="251660288" behindDoc="1" locked="0" layoutInCell="1" allowOverlap="1" wp14:anchorId="47F35DD7" wp14:editId="1AECA75F">
            <wp:simplePos x="0" y="0"/>
            <wp:positionH relativeFrom="column">
              <wp:posOffset>-584200</wp:posOffset>
            </wp:positionH>
            <wp:positionV relativeFrom="paragraph">
              <wp:posOffset>186055</wp:posOffset>
            </wp:positionV>
            <wp:extent cx="431800" cy="431800"/>
            <wp:effectExtent l="0" t="0" r="6350" b="6350"/>
            <wp:wrapNone/>
            <wp:docPr id="1566353130" name="Graphic 19"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353130" name="Graphic 1566353130" descr="Badge 1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431800" cy="431800"/>
                    </a:xfrm>
                    <a:prstGeom prst="rect">
                      <a:avLst/>
                    </a:prstGeom>
                  </pic:spPr>
                </pic:pic>
              </a:graphicData>
            </a:graphic>
            <wp14:sizeRelH relativeFrom="page">
              <wp14:pctWidth>0</wp14:pctWidth>
            </wp14:sizeRelH>
            <wp14:sizeRelV relativeFrom="page">
              <wp14:pctHeight>0</wp14:pctHeight>
            </wp14:sizeRelV>
          </wp:anchor>
        </w:drawing>
      </w:r>
    </w:p>
    <w:p w14:paraId="4921EDBF" w14:textId="48E47862" w:rsidR="007B1BF7" w:rsidRPr="007B1BF7" w:rsidRDefault="00D63A73" w:rsidP="007B1BF7">
      <w:r>
        <w:rPr>
          <w:noProof/>
          <w:sz w:val="20"/>
          <w:szCs w:val="20"/>
        </w:rPr>
        <w:drawing>
          <wp:anchor distT="0" distB="0" distL="114300" distR="114300" simplePos="0" relativeHeight="251661312" behindDoc="1" locked="0" layoutInCell="1" allowOverlap="1" wp14:anchorId="24AC92A1" wp14:editId="7BF88C00">
            <wp:simplePos x="0" y="0"/>
            <wp:positionH relativeFrom="column">
              <wp:posOffset>1600200</wp:posOffset>
            </wp:positionH>
            <wp:positionV relativeFrom="paragraph">
              <wp:posOffset>8890</wp:posOffset>
            </wp:positionV>
            <wp:extent cx="425450" cy="425450"/>
            <wp:effectExtent l="0" t="0" r="0" b="0"/>
            <wp:wrapNone/>
            <wp:docPr id="1030720517" name="Graphic 20"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720517" name="Graphic 1030720517" descr="Badge with solid fill"/>
                    <pic:cNvPicPr/>
                  </pic:nvPicPr>
                  <pic:blipFill>
                    <a:blip r:embed="rId9">
                      <a:extLst>
                        <a:ext uri="{96DAC541-7B7A-43D3-8B79-37D633B846F1}">
                          <asvg:svgBlip xmlns:asvg="http://schemas.microsoft.com/office/drawing/2016/SVG/main" r:embed="rId10"/>
                        </a:ext>
                      </a:extLst>
                    </a:blip>
                    <a:stretch>
                      <a:fillRect/>
                    </a:stretch>
                  </pic:blipFill>
                  <pic:spPr>
                    <a:xfrm>
                      <a:off x="0" y="0"/>
                      <a:ext cx="425450" cy="425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07A95D05" wp14:editId="0B75DFBC">
                <wp:simplePos x="0" y="0"/>
                <wp:positionH relativeFrom="column">
                  <wp:posOffset>3905250</wp:posOffset>
                </wp:positionH>
                <wp:positionV relativeFrom="paragraph">
                  <wp:posOffset>53340</wp:posOffset>
                </wp:positionV>
                <wp:extent cx="978408" cy="484632"/>
                <wp:effectExtent l="0" t="19050" r="31750" b="29845"/>
                <wp:wrapNone/>
                <wp:docPr id="1433534006" name="Arrow: Right 18"/>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429A8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26" type="#_x0000_t13" style="position:absolute;margin-left:307.5pt;margin-top:4.2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" adj="16250" fillcolor="#156082 [3204]" strokecolor="#030e13 [484]" strokeweight="1pt"/>
            </w:pict>
          </mc:Fallback>
        </mc:AlternateContent>
      </w:r>
      <w:r w:rsidR="000B3552">
        <w:t>1</w:t>
      </w:r>
      <w:r w:rsidR="000B3552" w:rsidRPr="000B3552">
        <w:rPr>
          <w:vertAlign w:val="superscript"/>
        </w:rPr>
        <w:t>st</w:t>
      </w:r>
      <w:r w:rsidR="000B3552">
        <w:t xml:space="preserve"> session June 2</w:t>
      </w:r>
      <w:r w:rsidR="000B3552" w:rsidRPr="000B3552">
        <w:rPr>
          <w:vertAlign w:val="superscript"/>
        </w:rPr>
        <w:t>nd</w:t>
      </w:r>
      <w:r w:rsidR="000B3552">
        <w:t xml:space="preserve"> -13</w:t>
      </w:r>
      <w:r w:rsidR="000B3552" w:rsidRPr="000B3552">
        <w:rPr>
          <w:vertAlign w:val="superscript"/>
        </w:rPr>
        <w:t>th</w:t>
      </w:r>
      <w:r w:rsidR="000B3552">
        <w:t xml:space="preserve"> </w:t>
      </w:r>
      <w:r w:rsidR="007B1BF7">
        <w:t xml:space="preserve">             </w:t>
      </w:r>
      <w:r w:rsidR="007B1BF7" w:rsidRPr="007B1BF7">
        <w:t xml:space="preserve"> 2</w:t>
      </w:r>
      <w:r w:rsidR="007B1BF7" w:rsidRPr="007B1BF7">
        <w:rPr>
          <w:vertAlign w:val="superscript"/>
        </w:rPr>
        <w:t>nd</w:t>
      </w:r>
      <w:r w:rsidR="007B1BF7" w:rsidRPr="007B1BF7">
        <w:t xml:space="preserve"> session June 16</w:t>
      </w:r>
      <w:r w:rsidR="007B1BF7" w:rsidRPr="007B1BF7">
        <w:rPr>
          <w:vertAlign w:val="superscript"/>
        </w:rPr>
        <w:t>th</w:t>
      </w:r>
      <w:r w:rsidR="007B1BF7" w:rsidRPr="007B1BF7">
        <w:t xml:space="preserve"> - 27</w:t>
      </w:r>
      <w:r w:rsidR="007B1BF7" w:rsidRPr="007B1BF7">
        <w:rPr>
          <w:vertAlign w:val="superscript"/>
        </w:rPr>
        <w:t>th</w:t>
      </w:r>
      <w:r w:rsidR="007B1BF7" w:rsidRPr="007B1BF7">
        <w:t xml:space="preserve"> </w:t>
      </w:r>
    </w:p>
    <w:p w14:paraId="5EC29226" w14:textId="578A7180" w:rsidR="000B3552" w:rsidRDefault="000B3552" w:rsidP="000B3552">
      <w:r>
        <w:t>Monday – Thursday</w:t>
      </w:r>
      <w:r w:rsidR="007B1BF7">
        <w:t xml:space="preserve">                              </w:t>
      </w:r>
      <w:r>
        <w:t>Monday – Thursday</w:t>
      </w:r>
    </w:p>
    <w:p w14:paraId="58D4BAED" w14:textId="00931AA7" w:rsidR="007B1BF7" w:rsidRDefault="007B1BF7" w:rsidP="000B3552"/>
    <w:p w14:paraId="10BD40F6" w14:textId="2672233B" w:rsidR="000B3552" w:rsidRPr="00D42042" w:rsidRDefault="00D63A73" w:rsidP="000B3552">
      <w:r>
        <w:rPr>
          <w:noProof/>
          <w:sz w:val="20"/>
          <w:szCs w:val="20"/>
        </w:rPr>
        <w:drawing>
          <wp:anchor distT="0" distB="0" distL="114300" distR="114300" simplePos="0" relativeHeight="251663360" behindDoc="1" locked="0" layoutInCell="1" allowOverlap="1" wp14:anchorId="10C55F83" wp14:editId="6F34B99B">
            <wp:simplePos x="0" y="0"/>
            <wp:positionH relativeFrom="column">
              <wp:posOffset>-609600</wp:posOffset>
            </wp:positionH>
            <wp:positionV relativeFrom="paragraph">
              <wp:posOffset>105410</wp:posOffset>
            </wp:positionV>
            <wp:extent cx="431800" cy="431800"/>
            <wp:effectExtent l="0" t="0" r="6350" b="6350"/>
            <wp:wrapNone/>
            <wp:docPr id="911234909" name="Graphic 21"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34909" name="Graphic 911234909" descr="Badge 3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Pr>
          <w:noProof/>
          <w:sz w:val="20"/>
          <w:szCs w:val="20"/>
        </w:rPr>
        <w:drawing>
          <wp:anchor distT="0" distB="0" distL="114300" distR="114300" simplePos="0" relativeHeight="251662336" behindDoc="1" locked="0" layoutInCell="1" allowOverlap="1" wp14:anchorId="37D7AA34" wp14:editId="2C2BCB01">
            <wp:simplePos x="0" y="0"/>
            <wp:positionH relativeFrom="column">
              <wp:posOffset>1651000</wp:posOffset>
            </wp:positionH>
            <wp:positionV relativeFrom="paragraph">
              <wp:posOffset>86360</wp:posOffset>
            </wp:positionV>
            <wp:extent cx="400050" cy="400050"/>
            <wp:effectExtent l="0" t="0" r="0" b="0"/>
            <wp:wrapNone/>
            <wp:docPr id="2096996435" name="Graphic 22"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96435" name="Graphic 2096996435" descr="Badge 4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000B3552">
        <w:t>3</w:t>
      </w:r>
      <w:r w:rsidR="000B3552" w:rsidRPr="000B3552">
        <w:rPr>
          <w:vertAlign w:val="superscript"/>
        </w:rPr>
        <w:t>rd</w:t>
      </w:r>
      <w:r w:rsidR="000B3552">
        <w:t xml:space="preserve"> session July 7</w:t>
      </w:r>
      <w:r w:rsidR="000B3552" w:rsidRPr="000B3552">
        <w:rPr>
          <w:vertAlign w:val="superscript"/>
        </w:rPr>
        <w:t>th</w:t>
      </w:r>
      <w:r w:rsidR="000B3552">
        <w:t xml:space="preserve"> – 18</w:t>
      </w:r>
      <w:r w:rsidR="000B3552" w:rsidRPr="000B3552">
        <w:rPr>
          <w:vertAlign w:val="superscript"/>
        </w:rPr>
        <w:t>th</w:t>
      </w:r>
      <w:r w:rsidR="000B3552">
        <w:t xml:space="preserve"> </w:t>
      </w:r>
      <w:r w:rsidR="007B1BF7">
        <w:t xml:space="preserve">               </w:t>
      </w:r>
      <w:r w:rsidR="007B1BF7" w:rsidRPr="007B1BF7">
        <w:t>4</w:t>
      </w:r>
      <w:r w:rsidR="007B1BF7" w:rsidRPr="007B1BF7">
        <w:rPr>
          <w:vertAlign w:val="superscript"/>
        </w:rPr>
        <w:t>th</w:t>
      </w:r>
      <w:r w:rsidR="007B1BF7" w:rsidRPr="007B1BF7">
        <w:t xml:space="preserve"> session July21st – August 1st</w:t>
      </w:r>
    </w:p>
    <w:p w14:paraId="4044E721" w14:textId="42587577" w:rsidR="00D63A73" w:rsidRDefault="000B3552" w:rsidP="00D42042">
      <w:r>
        <w:t>Monday – Thursday</w:t>
      </w:r>
      <w:r w:rsidR="007B1BF7">
        <w:t xml:space="preserve">                                Monday </w:t>
      </w:r>
      <w:r w:rsidR="00D63A73">
        <w:t>–</w:t>
      </w:r>
      <w:r w:rsidR="007B1BF7">
        <w:t xml:space="preserve"> Thursday</w:t>
      </w:r>
    </w:p>
    <w:p w14:paraId="7FA7267D" w14:textId="77777777" w:rsidR="00D63A73" w:rsidRDefault="00D63A73" w:rsidP="00D42042"/>
    <w:p w14:paraId="3C5DE0BF" w14:textId="40E0406A" w:rsidR="007B1BF7" w:rsidRPr="00D42042" w:rsidRDefault="000D6394" w:rsidP="00D42042">
      <w:r>
        <w:t xml:space="preserve">                     </w:t>
      </w:r>
      <w:r w:rsidR="007B1BF7">
        <w:t>PLEASE SCAN AND CHECK YOUR POOLS TIME AND SESSIONS</w:t>
      </w:r>
      <w:r>
        <w:t>.</w:t>
      </w:r>
    </w:p>
    <w:sectPr w:rsidR="007B1BF7" w:rsidRPr="00D420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042"/>
    <w:rsid w:val="000B3552"/>
    <w:rsid w:val="000C2EC7"/>
    <w:rsid w:val="000D6394"/>
    <w:rsid w:val="0010575B"/>
    <w:rsid w:val="006A7A38"/>
    <w:rsid w:val="00722859"/>
    <w:rsid w:val="00752324"/>
    <w:rsid w:val="007B1BF7"/>
    <w:rsid w:val="00B236C0"/>
    <w:rsid w:val="00D42042"/>
    <w:rsid w:val="00D63A73"/>
    <w:rsid w:val="00FF0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B1D6"/>
  <w15:chartTrackingRefBased/>
  <w15:docId w15:val="{CB059297-BF70-4FC9-842E-C1D76DC07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2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2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2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0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0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0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0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2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2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2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2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042"/>
    <w:rPr>
      <w:rFonts w:eastAsiaTheme="majorEastAsia" w:cstheme="majorBidi"/>
      <w:color w:val="272727" w:themeColor="text1" w:themeTint="D8"/>
    </w:rPr>
  </w:style>
  <w:style w:type="paragraph" w:styleId="Title">
    <w:name w:val="Title"/>
    <w:basedOn w:val="Normal"/>
    <w:next w:val="Normal"/>
    <w:link w:val="TitleChar"/>
    <w:uiPriority w:val="10"/>
    <w:qFormat/>
    <w:rsid w:val="00D420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0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042"/>
    <w:pPr>
      <w:spacing w:before="160"/>
      <w:jc w:val="center"/>
    </w:pPr>
    <w:rPr>
      <w:i/>
      <w:iCs/>
      <w:color w:val="404040" w:themeColor="text1" w:themeTint="BF"/>
    </w:rPr>
  </w:style>
  <w:style w:type="character" w:customStyle="1" w:styleId="QuoteChar">
    <w:name w:val="Quote Char"/>
    <w:basedOn w:val="DefaultParagraphFont"/>
    <w:link w:val="Quote"/>
    <w:uiPriority w:val="29"/>
    <w:rsid w:val="00D42042"/>
    <w:rPr>
      <w:i/>
      <w:iCs/>
      <w:color w:val="404040" w:themeColor="text1" w:themeTint="BF"/>
    </w:rPr>
  </w:style>
  <w:style w:type="paragraph" w:styleId="ListParagraph">
    <w:name w:val="List Paragraph"/>
    <w:basedOn w:val="Normal"/>
    <w:uiPriority w:val="34"/>
    <w:qFormat/>
    <w:rsid w:val="00D42042"/>
    <w:pPr>
      <w:ind w:left="720"/>
      <w:contextualSpacing/>
    </w:pPr>
  </w:style>
  <w:style w:type="character" w:styleId="IntenseEmphasis">
    <w:name w:val="Intense Emphasis"/>
    <w:basedOn w:val="DefaultParagraphFont"/>
    <w:uiPriority w:val="21"/>
    <w:qFormat/>
    <w:rsid w:val="00D42042"/>
    <w:rPr>
      <w:i/>
      <w:iCs/>
      <w:color w:val="0F4761" w:themeColor="accent1" w:themeShade="BF"/>
    </w:rPr>
  </w:style>
  <w:style w:type="paragraph" w:styleId="IntenseQuote">
    <w:name w:val="Intense Quote"/>
    <w:basedOn w:val="Normal"/>
    <w:next w:val="Normal"/>
    <w:link w:val="IntenseQuoteChar"/>
    <w:uiPriority w:val="30"/>
    <w:qFormat/>
    <w:rsid w:val="00D42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042"/>
    <w:rPr>
      <w:i/>
      <w:iCs/>
      <w:color w:val="0F4761" w:themeColor="accent1" w:themeShade="BF"/>
    </w:rPr>
  </w:style>
  <w:style w:type="character" w:styleId="IntenseReference">
    <w:name w:val="Intense Reference"/>
    <w:basedOn w:val="DefaultParagraphFont"/>
    <w:uiPriority w:val="32"/>
    <w:qFormat/>
    <w:rsid w:val="00D42042"/>
    <w:rPr>
      <w:b/>
      <w:bCs/>
      <w:smallCaps/>
      <w:color w:val="0F4761" w:themeColor="accent1" w:themeShade="BF"/>
      <w:spacing w:val="5"/>
    </w:rPr>
  </w:style>
  <w:style w:type="paragraph" w:styleId="NormalWeb">
    <w:name w:val="Normal (Web)"/>
    <w:basedOn w:val="Normal"/>
    <w:uiPriority w:val="99"/>
    <w:unhideWhenUsed/>
    <w:rsid w:val="00D42042"/>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83270">
      <w:bodyDiv w:val="1"/>
      <w:marLeft w:val="0"/>
      <w:marRight w:val="0"/>
      <w:marTop w:val="0"/>
      <w:marBottom w:val="0"/>
      <w:divBdr>
        <w:top w:val="none" w:sz="0" w:space="0" w:color="auto"/>
        <w:left w:val="none" w:sz="0" w:space="0" w:color="auto"/>
        <w:bottom w:val="none" w:sz="0" w:space="0" w:color="auto"/>
        <w:right w:val="none" w:sz="0" w:space="0" w:color="auto"/>
      </w:divBdr>
      <w:divsChild>
        <w:div w:id="1037127152">
          <w:marLeft w:val="0"/>
          <w:marRight w:val="0"/>
          <w:marTop w:val="0"/>
          <w:marBottom w:val="0"/>
          <w:divBdr>
            <w:top w:val="none" w:sz="0" w:space="0" w:color="auto"/>
            <w:left w:val="none" w:sz="0" w:space="0" w:color="auto"/>
            <w:bottom w:val="none" w:sz="0" w:space="0" w:color="auto"/>
            <w:right w:val="none" w:sz="0" w:space="0" w:color="auto"/>
          </w:divBdr>
          <w:divsChild>
            <w:div w:id="892497682">
              <w:marLeft w:val="0"/>
              <w:marRight w:val="0"/>
              <w:marTop w:val="0"/>
              <w:marBottom w:val="0"/>
              <w:divBdr>
                <w:top w:val="none" w:sz="0" w:space="0" w:color="auto"/>
                <w:left w:val="none" w:sz="0" w:space="0" w:color="auto"/>
                <w:bottom w:val="none" w:sz="0" w:space="0" w:color="auto"/>
                <w:right w:val="none" w:sz="0" w:space="0" w:color="auto"/>
              </w:divBdr>
              <w:divsChild>
                <w:div w:id="956981616">
                  <w:marLeft w:val="0"/>
                  <w:marRight w:val="0"/>
                  <w:marTop w:val="0"/>
                  <w:marBottom w:val="0"/>
                  <w:divBdr>
                    <w:top w:val="none" w:sz="0" w:space="0" w:color="auto"/>
                    <w:left w:val="none" w:sz="0" w:space="0" w:color="auto"/>
                    <w:bottom w:val="none" w:sz="0" w:space="0" w:color="auto"/>
                    <w:right w:val="none" w:sz="0" w:space="0" w:color="auto"/>
                  </w:divBdr>
                  <w:divsChild>
                    <w:div w:id="796991291">
                      <w:marLeft w:val="0"/>
                      <w:marRight w:val="0"/>
                      <w:marTop w:val="0"/>
                      <w:marBottom w:val="0"/>
                      <w:divBdr>
                        <w:top w:val="none" w:sz="0" w:space="0" w:color="auto"/>
                        <w:left w:val="none" w:sz="0" w:space="0" w:color="auto"/>
                        <w:bottom w:val="none" w:sz="0" w:space="0" w:color="auto"/>
                        <w:right w:val="none" w:sz="0" w:space="0" w:color="auto"/>
                      </w:divBdr>
                      <w:divsChild>
                        <w:div w:id="1715421934">
                          <w:marLeft w:val="0"/>
                          <w:marRight w:val="0"/>
                          <w:marTop w:val="0"/>
                          <w:marBottom w:val="0"/>
                          <w:divBdr>
                            <w:top w:val="none" w:sz="0" w:space="0" w:color="auto"/>
                            <w:left w:val="none" w:sz="0" w:space="0" w:color="auto"/>
                            <w:bottom w:val="none" w:sz="0" w:space="0" w:color="auto"/>
                            <w:right w:val="none" w:sz="0" w:space="0" w:color="auto"/>
                          </w:divBdr>
                          <w:divsChild>
                            <w:div w:id="1606838225">
                              <w:marLeft w:val="0"/>
                              <w:marRight w:val="0"/>
                              <w:marTop w:val="0"/>
                              <w:marBottom w:val="0"/>
                              <w:divBdr>
                                <w:top w:val="none" w:sz="0" w:space="0" w:color="auto"/>
                                <w:left w:val="none" w:sz="0" w:space="0" w:color="auto"/>
                                <w:bottom w:val="none" w:sz="0" w:space="0" w:color="auto"/>
                                <w:right w:val="none" w:sz="0" w:space="0" w:color="auto"/>
                              </w:divBdr>
                              <w:divsChild>
                                <w:div w:id="496960740">
                                  <w:marLeft w:val="0"/>
                                  <w:marRight w:val="0"/>
                                  <w:marTop w:val="0"/>
                                  <w:marBottom w:val="0"/>
                                  <w:divBdr>
                                    <w:top w:val="none" w:sz="0" w:space="0" w:color="auto"/>
                                    <w:left w:val="none" w:sz="0" w:space="0" w:color="auto"/>
                                    <w:bottom w:val="none" w:sz="0" w:space="0" w:color="auto"/>
                                    <w:right w:val="none" w:sz="0" w:space="0" w:color="auto"/>
                                  </w:divBdr>
                                </w:div>
                                <w:div w:id="454761430">
                                  <w:marLeft w:val="0"/>
                                  <w:marRight w:val="0"/>
                                  <w:marTop w:val="0"/>
                                  <w:marBottom w:val="0"/>
                                  <w:divBdr>
                                    <w:top w:val="none" w:sz="0" w:space="0" w:color="auto"/>
                                    <w:left w:val="none" w:sz="0" w:space="0" w:color="auto"/>
                                    <w:bottom w:val="none" w:sz="0" w:space="0" w:color="auto"/>
                                    <w:right w:val="none" w:sz="0" w:space="0" w:color="auto"/>
                                  </w:divBdr>
                                </w:div>
                                <w:div w:id="2106000256">
                                  <w:marLeft w:val="0"/>
                                  <w:marRight w:val="0"/>
                                  <w:marTop w:val="0"/>
                                  <w:marBottom w:val="0"/>
                                  <w:divBdr>
                                    <w:top w:val="none" w:sz="0" w:space="0" w:color="auto"/>
                                    <w:left w:val="none" w:sz="0" w:space="0" w:color="auto"/>
                                    <w:bottom w:val="none" w:sz="0" w:space="0" w:color="auto"/>
                                    <w:right w:val="none" w:sz="0" w:space="0" w:color="auto"/>
                                  </w:divBdr>
                                </w:div>
                                <w:div w:id="1422415497">
                                  <w:marLeft w:val="0"/>
                                  <w:marRight w:val="0"/>
                                  <w:marTop w:val="0"/>
                                  <w:marBottom w:val="0"/>
                                  <w:divBdr>
                                    <w:top w:val="none" w:sz="0" w:space="0" w:color="auto"/>
                                    <w:left w:val="none" w:sz="0" w:space="0" w:color="auto"/>
                                    <w:bottom w:val="none" w:sz="0" w:space="0" w:color="auto"/>
                                    <w:right w:val="none" w:sz="0" w:space="0" w:color="auto"/>
                                  </w:divBdr>
                                </w:div>
                                <w:div w:id="1759517059">
                                  <w:marLeft w:val="0"/>
                                  <w:marRight w:val="0"/>
                                  <w:marTop w:val="0"/>
                                  <w:marBottom w:val="0"/>
                                  <w:divBdr>
                                    <w:top w:val="none" w:sz="0" w:space="0" w:color="auto"/>
                                    <w:left w:val="none" w:sz="0" w:space="0" w:color="auto"/>
                                    <w:bottom w:val="none" w:sz="0" w:space="0" w:color="auto"/>
                                    <w:right w:val="none" w:sz="0" w:space="0" w:color="auto"/>
                                  </w:divBdr>
                                </w:div>
                                <w:div w:id="1171484157">
                                  <w:marLeft w:val="0"/>
                                  <w:marRight w:val="0"/>
                                  <w:marTop w:val="0"/>
                                  <w:marBottom w:val="0"/>
                                  <w:divBdr>
                                    <w:top w:val="none" w:sz="0" w:space="0" w:color="auto"/>
                                    <w:left w:val="none" w:sz="0" w:space="0" w:color="auto"/>
                                    <w:bottom w:val="none" w:sz="0" w:space="0" w:color="auto"/>
                                    <w:right w:val="none" w:sz="0" w:space="0" w:color="auto"/>
                                  </w:divBdr>
                                </w:div>
                                <w:div w:id="928152056">
                                  <w:marLeft w:val="0"/>
                                  <w:marRight w:val="0"/>
                                  <w:marTop w:val="0"/>
                                  <w:marBottom w:val="0"/>
                                  <w:divBdr>
                                    <w:top w:val="none" w:sz="0" w:space="0" w:color="auto"/>
                                    <w:left w:val="none" w:sz="0" w:space="0" w:color="auto"/>
                                    <w:bottom w:val="none" w:sz="0" w:space="0" w:color="auto"/>
                                    <w:right w:val="none" w:sz="0" w:space="0" w:color="auto"/>
                                  </w:divBdr>
                                </w:div>
                                <w:div w:id="131394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56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sv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sv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638C0-8DC9-4F29-805C-D744A66E8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Inter</dc:creator>
  <cp:keywords/>
  <dc:description/>
  <cp:lastModifiedBy>Mary Inter</cp:lastModifiedBy>
  <cp:revision>4</cp:revision>
  <cp:lastPrinted>2025-04-02T17:13:00Z</cp:lastPrinted>
  <dcterms:created xsi:type="dcterms:W3CDTF">2025-04-02T17:15:00Z</dcterms:created>
  <dcterms:modified xsi:type="dcterms:W3CDTF">2025-04-03T13:03:00Z</dcterms:modified>
</cp:coreProperties>
</file>